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A75E5" w14:textId="77777777" w:rsidR="005059B1" w:rsidRPr="00821439" w:rsidRDefault="005059B1" w:rsidP="00CA6324">
      <w:pPr>
        <w:spacing w:line="360" w:lineRule="auto"/>
        <w:ind w:right="-3970"/>
        <w:rPr>
          <w:rFonts w:ascii="Arial" w:hAnsi="Arial"/>
          <w:b/>
          <w:sz w:val="28"/>
          <w:szCs w:val="28"/>
        </w:rPr>
      </w:pPr>
    </w:p>
    <w:p w14:paraId="438D2CBB" w14:textId="26A06A16" w:rsidR="00BD3433" w:rsidRDefault="00BD3433" w:rsidP="00CA6324">
      <w:pPr>
        <w:spacing w:line="360" w:lineRule="auto"/>
        <w:ind w:right="-397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Siemens D</w:t>
      </w:r>
      <w:r w:rsidR="00044F96">
        <w:rPr>
          <w:rFonts w:ascii="Arial" w:hAnsi="Arial"/>
          <w:b/>
          <w:sz w:val="28"/>
          <w:szCs w:val="28"/>
        </w:rPr>
        <w:t>igital Ind</w:t>
      </w:r>
      <w:r w:rsidR="00C36D5D">
        <w:rPr>
          <w:rFonts w:ascii="Arial" w:hAnsi="Arial"/>
          <w:b/>
          <w:sz w:val="28"/>
          <w:szCs w:val="28"/>
        </w:rPr>
        <w:t>ustries</w:t>
      </w:r>
      <w:r>
        <w:rPr>
          <w:rFonts w:ascii="Arial" w:hAnsi="Arial"/>
          <w:b/>
          <w:sz w:val="28"/>
          <w:szCs w:val="28"/>
        </w:rPr>
        <w:t xml:space="preserve"> </w:t>
      </w:r>
      <w:r w:rsidR="001D3C6B">
        <w:rPr>
          <w:rFonts w:ascii="Arial" w:hAnsi="Arial"/>
          <w:b/>
          <w:sz w:val="28"/>
          <w:szCs w:val="28"/>
        </w:rPr>
        <w:t>kooperiert mit GEFERTEC, um additive Fertigung weiter voranzutreiben</w:t>
      </w:r>
    </w:p>
    <w:p w14:paraId="62C43B02" w14:textId="11EAAC4C" w:rsidR="006F1846" w:rsidRPr="00BA0BB5" w:rsidRDefault="006F1846" w:rsidP="00CA6324">
      <w:pPr>
        <w:ind w:right="-3970"/>
        <w:rPr>
          <w:rFonts w:ascii="Arial" w:hAnsi="Arial"/>
          <w:b/>
          <w:sz w:val="28"/>
          <w:szCs w:val="28"/>
        </w:rPr>
      </w:pPr>
    </w:p>
    <w:p w14:paraId="42B0E5B8" w14:textId="6C6BAF77" w:rsidR="00637427" w:rsidRPr="00F15E31" w:rsidRDefault="001D3C6B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 xml:space="preserve">NX-Software unterstützt Anwendungen für Wire Arc Additive Manufacturing (WAAM). Zusammenarbeit stärkt </w:t>
      </w:r>
      <w:r w:rsidRPr="00607F99">
        <w:rPr>
          <w:rFonts w:ascii="Arial" w:eastAsia="ArialMT" w:hAnsi="Arial" w:cs="Arial"/>
          <w:b/>
          <w:bCs/>
          <w:sz w:val="22"/>
          <w:szCs w:val="22"/>
        </w:rPr>
        <w:t xml:space="preserve">die </w:t>
      </w:r>
      <w:r w:rsidR="00CD1AC0" w:rsidRPr="008D19E7">
        <w:rPr>
          <w:rFonts w:ascii="Arial" w:eastAsia="ArialMT" w:hAnsi="Arial" w:cs="Arial"/>
          <w:b/>
          <w:bCs/>
          <w:sz w:val="22"/>
          <w:szCs w:val="22"/>
        </w:rPr>
        <w:t>Industrialisierung</w:t>
      </w:r>
      <w:r w:rsidRPr="00607F99">
        <w:rPr>
          <w:rFonts w:ascii="Arial" w:eastAsia="ArialMT" w:hAnsi="Arial" w:cs="Arial"/>
          <w:b/>
          <w:bCs/>
          <w:sz w:val="22"/>
          <w:szCs w:val="22"/>
        </w:rPr>
        <w:t xml:space="preserve"> von </w:t>
      </w:r>
      <w:r w:rsidR="006D5AC6" w:rsidRPr="008D19E7">
        <w:rPr>
          <w:rFonts w:ascii="Arial" w:eastAsia="ArialMT" w:hAnsi="Arial" w:cs="Arial"/>
          <w:b/>
          <w:bCs/>
          <w:sz w:val="22"/>
          <w:szCs w:val="22"/>
        </w:rPr>
        <w:t>AM</w:t>
      </w:r>
      <w:r w:rsidR="00CA6324">
        <w:rPr>
          <w:rFonts w:ascii="Arial" w:eastAsia="ArialMT" w:hAnsi="Arial" w:cs="Arial"/>
          <w:b/>
          <w:bCs/>
          <w:sz w:val="22"/>
          <w:szCs w:val="22"/>
        </w:rPr>
        <w:t>-</w:t>
      </w:r>
      <w:r w:rsidR="000971EA">
        <w:rPr>
          <w:rFonts w:ascii="Arial" w:eastAsia="ArialMT" w:hAnsi="Arial" w:cs="Arial"/>
          <w:b/>
          <w:bCs/>
          <w:sz w:val="22"/>
          <w:szCs w:val="22"/>
        </w:rPr>
        <w:t xml:space="preserve">Technologie 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durch volle Integration </w:t>
      </w:r>
      <w:r w:rsidR="00A54872">
        <w:rPr>
          <w:rFonts w:ascii="Arial" w:eastAsia="ArialMT" w:hAnsi="Arial" w:cs="Arial"/>
          <w:b/>
          <w:bCs/>
          <w:sz w:val="22"/>
          <w:szCs w:val="22"/>
        </w:rPr>
        <w:t xml:space="preserve">in </w:t>
      </w:r>
      <w:r w:rsidR="006D5AC6">
        <w:rPr>
          <w:rFonts w:ascii="Arial" w:eastAsia="ArialMT" w:hAnsi="Arial" w:cs="Arial"/>
          <w:b/>
          <w:bCs/>
          <w:sz w:val="22"/>
          <w:szCs w:val="22"/>
        </w:rPr>
        <w:t xml:space="preserve">die </w:t>
      </w:r>
      <w:r w:rsidR="00A54872">
        <w:rPr>
          <w:rFonts w:ascii="Arial" w:eastAsia="ArialMT" w:hAnsi="Arial" w:cs="Arial"/>
          <w:b/>
          <w:bCs/>
          <w:sz w:val="22"/>
          <w:szCs w:val="22"/>
        </w:rPr>
        <w:t>digitale Fertigungs</w:t>
      </w:r>
      <w:r w:rsidR="006D5AC6">
        <w:rPr>
          <w:rFonts w:ascii="Arial" w:eastAsia="ArialMT" w:hAnsi="Arial" w:cs="Arial"/>
          <w:b/>
          <w:bCs/>
          <w:sz w:val="22"/>
          <w:szCs w:val="22"/>
        </w:rPr>
        <w:t>landschaft</w:t>
      </w:r>
      <w:r w:rsidR="00A54872">
        <w:rPr>
          <w:rFonts w:ascii="Arial" w:eastAsia="ArialMT" w:hAnsi="Arial" w:cs="Arial"/>
          <w:b/>
          <w:bCs/>
          <w:sz w:val="22"/>
          <w:szCs w:val="22"/>
        </w:rPr>
        <w:t>.</w:t>
      </w:r>
    </w:p>
    <w:p w14:paraId="4990F738" w14:textId="77777777" w:rsidR="00637427" w:rsidRDefault="00637427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eastAsia="ArialMT" w:hAnsi="Arial" w:cs="Arial"/>
          <w:sz w:val="22"/>
          <w:szCs w:val="22"/>
        </w:rPr>
      </w:pPr>
    </w:p>
    <w:p w14:paraId="420130CC" w14:textId="2F5A8ED5" w:rsidR="00DD0FDF" w:rsidRDefault="005059B1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eastAsia="ArialMT" w:hAnsi="Arial" w:cs="Arial"/>
          <w:sz w:val="22"/>
          <w:szCs w:val="22"/>
        </w:rPr>
      </w:pPr>
      <w:r w:rsidRPr="00821439">
        <w:rPr>
          <w:rFonts w:ascii="Arial" w:eastAsia="ArialMT" w:hAnsi="Arial" w:cs="Arial"/>
          <w:sz w:val="22"/>
          <w:szCs w:val="22"/>
        </w:rPr>
        <w:t>Berlin</w:t>
      </w:r>
      <w:r w:rsidR="00633318" w:rsidRPr="00821439">
        <w:rPr>
          <w:rFonts w:ascii="Arial" w:eastAsia="ArialMT" w:hAnsi="Arial" w:cs="Arial"/>
          <w:sz w:val="22"/>
          <w:szCs w:val="22"/>
        </w:rPr>
        <w:t xml:space="preserve">, </w:t>
      </w:r>
      <w:r w:rsidR="003A7A2C" w:rsidRPr="008D19E7">
        <w:rPr>
          <w:rFonts w:ascii="Arial" w:eastAsia="ArialMT" w:hAnsi="Arial" w:cs="Arial"/>
          <w:sz w:val="22"/>
          <w:szCs w:val="22"/>
        </w:rPr>
        <w:t>22. Juli</w:t>
      </w:r>
      <w:r w:rsidR="00D370A3" w:rsidRPr="008D19E7">
        <w:rPr>
          <w:rFonts w:ascii="Arial" w:eastAsia="ArialMT" w:hAnsi="Arial" w:cs="Arial"/>
          <w:sz w:val="22"/>
          <w:szCs w:val="22"/>
        </w:rPr>
        <w:t xml:space="preserve"> </w:t>
      </w:r>
      <w:r w:rsidR="00D370A3">
        <w:rPr>
          <w:rFonts w:ascii="Arial" w:eastAsia="ArialMT" w:hAnsi="Arial" w:cs="Arial"/>
          <w:sz w:val="22"/>
          <w:szCs w:val="22"/>
        </w:rPr>
        <w:t>202</w:t>
      </w:r>
      <w:r w:rsidR="00333C1A">
        <w:rPr>
          <w:rFonts w:ascii="Arial" w:eastAsia="ArialMT" w:hAnsi="Arial" w:cs="Arial"/>
          <w:sz w:val="22"/>
          <w:szCs w:val="22"/>
        </w:rPr>
        <w:t>1</w:t>
      </w:r>
      <w:r w:rsidR="0019470F" w:rsidRPr="00821439">
        <w:rPr>
          <w:rFonts w:ascii="Arial" w:eastAsia="ArialMT" w:hAnsi="Arial" w:cs="Arial"/>
          <w:sz w:val="22"/>
          <w:szCs w:val="22"/>
        </w:rPr>
        <w:t xml:space="preserve"> –</w:t>
      </w:r>
      <w:r w:rsidR="00333C1A">
        <w:rPr>
          <w:rFonts w:ascii="Arial" w:eastAsia="ArialMT" w:hAnsi="Arial" w:cs="Arial"/>
          <w:sz w:val="22"/>
          <w:szCs w:val="22"/>
        </w:rPr>
        <w:t xml:space="preserve"> </w:t>
      </w:r>
      <w:r w:rsidR="00A54872">
        <w:rPr>
          <w:rFonts w:ascii="Arial" w:eastAsia="ArialMT" w:hAnsi="Arial" w:cs="Arial"/>
          <w:sz w:val="22"/>
          <w:szCs w:val="22"/>
        </w:rPr>
        <w:t>Anwender von GEFERTEC</w:t>
      </w:r>
      <w:r w:rsidR="00CA6324">
        <w:rPr>
          <w:rFonts w:ascii="Arial" w:eastAsia="ArialMT" w:hAnsi="Arial" w:cs="Arial"/>
          <w:sz w:val="22"/>
          <w:szCs w:val="22"/>
        </w:rPr>
        <w:t>-</w:t>
      </w:r>
      <w:r w:rsidR="00A54872">
        <w:rPr>
          <w:rFonts w:ascii="Arial" w:eastAsia="ArialMT" w:hAnsi="Arial" w:cs="Arial"/>
          <w:sz w:val="22"/>
          <w:szCs w:val="22"/>
        </w:rPr>
        <w:t>Produktionssystem</w:t>
      </w:r>
      <w:r w:rsidR="008360F1">
        <w:rPr>
          <w:rFonts w:ascii="Arial" w:eastAsia="ArialMT" w:hAnsi="Arial" w:cs="Arial"/>
          <w:sz w:val="22"/>
          <w:szCs w:val="22"/>
        </w:rPr>
        <w:t>en</w:t>
      </w:r>
      <w:r w:rsidR="00A54872">
        <w:rPr>
          <w:rFonts w:ascii="Arial" w:eastAsia="ArialMT" w:hAnsi="Arial" w:cs="Arial"/>
          <w:sz w:val="22"/>
          <w:szCs w:val="22"/>
        </w:rPr>
        <w:t xml:space="preserve"> können zukünftig die </w:t>
      </w:r>
      <w:r w:rsidR="00DD0FDF">
        <w:rPr>
          <w:rFonts w:ascii="Arial" w:eastAsia="ArialMT" w:hAnsi="Arial" w:cs="Arial"/>
          <w:sz w:val="22"/>
          <w:szCs w:val="22"/>
        </w:rPr>
        <w:t>komplette CAD/CAM</w:t>
      </w:r>
      <w:r w:rsidR="00CA6324">
        <w:rPr>
          <w:rFonts w:ascii="Arial" w:eastAsia="ArialMT" w:hAnsi="Arial" w:cs="Arial"/>
          <w:sz w:val="22"/>
          <w:szCs w:val="22"/>
        </w:rPr>
        <w:t>-</w:t>
      </w:r>
      <w:r w:rsidR="00DD0FDF">
        <w:rPr>
          <w:rFonts w:ascii="Arial" w:eastAsia="ArialMT" w:hAnsi="Arial" w:cs="Arial"/>
          <w:sz w:val="22"/>
          <w:szCs w:val="22"/>
        </w:rPr>
        <w:t xml:space="preserve">Bearbeitung in </w:t>
      </w:r>
      <w:r w:rsidR="001D3C6B">
        <w:rPr>
          <w:rFonts w:ascii="Arial" w:eastAsia="ArialMT" w:hAnsi="Arial" w:cs="Arial"/>
          <w:sz w:val="22"/>
          <w:szCs w:val="22"/>
        </w:rPr>
        <w:t xml:space="preserve">der </w:t>
      </w:r>
      <w:r w:rsidR="00DD0FDF">
        <w:rPr>
          <w:rFonts w:ascii="Arial" w:eastAsia="ArialMT" w:hAnsi="Arial" w:cs="Arial"/>
          <w:sz w:val="22"/>
          <w:szCs w:val="22"/>
        </w:rPr>
        <w:t>NX</w:t>
      </w:r>
      <w:r w:rsidR="001D3C6B">
        <w:rPr>
          <w:rFonts w:ascii="Arial" w:eastAsia="ArialMT" w:hAnsi="Arial" w:cs="Arial"/>
          <w:sz w:val="22"/>
          <w:szCs w:val="22"/>
        </w:rPr>
        <w:t>-Software</w:t>
      </w:r>
      <w:r w:rsidR="00DD0FDF">
        <w:rPr>
          <w:rFonts w:ascii="Arial" w:eastAsia="ArialMT" w:hAnsi="Arial" w:cs="Arial"/>
          <w:sz w:val="22"/>
          <w:szCs w:val="22"/>
        </w:rPr>
        <w:t xml:space="preserve"> </w:t>
      </w:r>
      <w:r w:rsidR="001D3C6B">
        <w:rPr>
          <w:rFonts w:ascii="Arial" w:eastAsia="ArialMT" w:hAnsi="Arial" w:cs="Arial"/>
          <w:sz w:val="22"/>
          <w:szCs w:val="22"/>
        </w:rPr>
        <w:t xml:space="preserve">von Siemens </w:t>
      </w:r>
      <w:r w:rsidR="00DD0FDF">
        <w:rPr>
          <w:rFonts w:ascii="Arial" w:eastAsia="ArialMT" w:hAnsi="Arial" w:cs="Arial"/>
          <w:sz w:val="22"/>
          <w:szCs w:val="22"/>
        </w:rPr>
        <w:t>durchführen. WAAM (Wire</w:t>
      </w:r>
      <w:r w:rsidR="008D19E7">
        <w:rPr>
          <w:rFonts w:ascii="Arial" w:eastAsia="ArialMT" w:hAnsi="Arial" w:cs="Arial"/>
          <w:sz w:val="22"/>
          <w:szCs w:val="22"/>
        </w:rPr>
        <w:t xml:space="preserve"> </w:t>
      </w:r>
      <w:r w:rsidR="00DD0FDF">
        <w:rPr>
          <w:rFonts w:ascii="Arial" w:eastAsia="ArialMT" w:hAnsi="Arial" w:cs="Arial"/>
          <w:sz w:val="22"/>
          <w:szCs w:val="22"/>
        </w:rPr>
        <w:t>Arc</w:t>
      </w:r>
      <w:r w:rsidR="008D19E7">
        <w:rPr>
          <w:rFonts w:ascii="Arial" w:eastAsia="ArialMT" w:hAnsi="Arial" w:cs="Arial"/>
          <w:sz w:val="22"/>
          <w:szCs w:val="22"/>
        </w:rPr>
        <w:t xml:space="preserve"> </w:t>
      </w:r>
      <w:r w:rsidR="00DD0FDF">
        <w:rPr>
          <w:rFonts w:ascii="Arial" w:eastAsia="ArialMT" w:hAnsi="Arial" w:cs="Arial"/>
          <w:sz w:val="22"/>
          <w:szCs w:val="22"/>
        </w:rPr>
        <w:t>Additive Manufacturing) erfordert als mehrdimensionale DED</w:t>
      </w:r>
      <w:r w:rsidR="00CA6324">
        <w:rPr>
          <w:rFonts w:ascii="Arial" w:eastAsia="ArialMT" w:hAnsi="Arial" w:cs="Arial"/>
          <w:sz w:val="22"/>
          <w:szCs w:val="22"/>
        </w:rPr>
        <w:t>-</w:t>
      </w:r>
      <w:r w:rsidR="00DD0FDF">
        <w:rPr>
          <w:rFonts w:ascii="Arial" w:eastAsia="ArialMT" w:hAnsi="Arial" w:cs="Arial"/>
          <w:sz w:val="22"/>
          <w:szCs w:val="22"/>
        </w:rPr>
        <w:t>Technologie spezielle Funktionalitäten und Routinen für die Bahnplanung. Im Rahmen einer Entwicklungspartnerschaft zwischen GEFERTEC und Siemens wurde das NX CAM</w:t>
      </w:r>
      <w:r w:rsidR="00CA6324">
        <w:rPr>
          <w:rFonts w:ascii="Arial" w:eastAsia="ArialMT" w:hAnsi="Arial" w:cs="Arial"/>
          <w:sz w:val="22"/>
          <w:szCs w:val="22"/>
        </w:rPr>
        <w:t>-</w:t>
      </w:r>
      <w:r w:rsidR="00DD0FDF">
        <w:rPr>
          <w:rFonts w:ascii="Arial" w:eastAsia="ArialMT" w:hAnsi="Arial" w:cs="Arial"/>
          <w:sz w:val="22"/>
          <w:szCs w:val="22"/>
        </w:rPr>
        <w:t>Modul „Multi Axis</w:t>
      </w:r>
      <w:r w:rsidR="00F91AA9">
        <w:rPr>
          <w:rFonts w:ascii="Arial" w:eastAsia="ArialMT" w:hAnsi="Arial" w:cs="Arial"/>
          <w:sz w:val="22"/>
          <w:szCs w:val="22"/>
        </w:rPr>
        <w:t xml:space="preserve"> Deposition</w:t>
      </w:r>
      <w:r w:rsidR="00DD0FDF">
        <w:rPr>
          <w:rFonts w:ascii="Arial" w:eastAsia="ArialMT" w:hAnsi="Arial" w:cs="Arial"/>
          <w:sz w:val="22"/>
          <w:szCs w:val="22"/>
        </w:rPr>
        <w:t xml:space="preserve">“ erweitert, </w:t>
      </w:r>
      <w:r w:rsidR="00284EA6">
        <w:rPr>
          <w:rFonts w:ascii="Arial" w:eastAsia="ArialMT" w:hAnsi="Arial" w:cs="Arial"/>
          <w:sz w:val="22"/>
          <w:szCs w:val="22"/>
        </w:rPr>
        <w:t xml:space="preserve">um </w:t>
      </w:r>
      <w:r w:rsidR="008D5F71">
        <w:rPr>
          <w:rFonts w:ascii="Arial" w:eastAsia="ArialMT" w:hAnsi="Arial" w:cs="Arial"/>
          <w:sz w:val="22"/>
          <w:szCs w:val="22"/>
        </w:rPr>
        <w:t xml:space="preserve">CAM-Bearbeitung von </w:t>
      </w:r>
      <w:r w:rsidR="00284EA6">
        <w:rPr>
          <w:rFonts w:ascii="Arial" w:eastAsia="ArialMT" w:hAnsi="Arial" w:cs="Arial"/>
          <w:sz w:val="22"/>
          <w:szCs w:val="22"/>
        </w:rPr>
        <w:t>WAAM-Anwendung effizient durchzuführen.</w:t>
      </w:r>
    </w:p>
    <w:p w14:paraId="383D124B" w14:textId="5C4C3718" w:rsidR="006F1846" w:rsidRDefault="009412A9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Anwender </w:t>
      </w:r>
      <w:r w:rsidR="00A226F8">
        <w:rPr>
          <w:rFonts w:ascii="Arial" w:eastAsia="ArialMT" w:hAnsi="Arial" w:cs="Arial"/>
          <w:sz w:val="22"/>
          <w:szCs w:val="22"/>
        </w:rPr>
        <w:t xml:space="preserve">profitieren </w:t>
      </w:r>
      <w:r w:rsidR="003027C5">
        <w:rPr>
          <w:rFonts w:ascii="Arial" w:eastAsia="ArialMT" w:hAnsi="Arial" w:cs="Arial"/>
          <w:sz w:val="22"/>
          <w:szCs w:val="22"/>
        </w:rPr>
        <w:t>so</w:t>
      </w:r>
      <w:r w:rsidR="00DF0C3F">
        <w:rPr>
          <w:rFonts w:ascii="Arial" w:eastAsia="ArialMT" w:hAnsi="Arial" w:cs="Arial"/>
          <w:sz w:val="22"/>
          <w:szCs w:val="22"/>
        </w:rPr>
        <w:t xml:space="preserve">mit </w:t>
      </w:r>
      <w:r w:rsidR="00A226F8">
        <w:rPr>
          <w:rFonts w:ascii="Arial" w:eastAsia="ArialMT" w:hAnsi="Arial" w:cs="Arial"/>
          <w:sz w:val="22"/>
          <w:szCs w:val="22"/>
        </w:rPr>
        <w:t xml:space="preserve">von </w:t>
      </w:r>
      <w:r w:rsidR="008D0EBA">
        <w:rPr>
          <w:rFonts w:ascii="Arial" w:eastAsia="ArialMT" w:hAnsi="Arial" w:cs="Arial"/>
          <w:sz w:val="22"/>
          <w:szCs w:val="22"/>
        </w:rPr>
        <w:t>eine</w:t>
      </w:r>
      <w:r w:rsidR="00A226F8">
        <w:rPr>
          <w:rFonts w:ascii="Arial" w:eastAsia="ArialMT" w:hAnsi="Arial" w:cs="Arial"/>
          <w:sz w:val="22"/>
          <w:szCs w:val="22"/>
        </w:rPr>
        <w:t>r</w:t>
      </w:r>
      <w:r w:rsidR="008D0EBA">
        <w:rPr>
          <w:rFonts w:ascii="Arial" w:eastAsia="ArialMT" w:hAnsi="Arial" w:cs="Arial"/>
          <w:sz w:val="22"/>
          <w:szCs w:val="22"/>
        </w:rPr>
        <w:t xml:space="preserve"> durchgängige</w:t>
      </w:r>
      <w:r w:rsidR="00A226F8">
        <w:rPr>
          <w:rFonts w:ascii="Arial" w:eastAsia="ArialMT" w:hAnsi="Arial" w:cs="Arial"/>
          <w:sz w:val="22"/>
          <w:szCs w:val="22"/>
        </w:rPr>
        <w:t>n</w:t>
      </w:r>
      <w:r w:rsidR="008D0EBA">
        <w:rPr>
          <w:rFonts w:ascii="Arial" w:eastAsia="ArialMT" w:hAnsi="Arial" w:cs="Arial"/>
          <w:sz w:val="22"/>
          <w:szCs w:val="22"/>
        </w:rPr>
        <w:t xml:space="preserve"> digitale</w:t>
      </w:r>
      <w:r w:rsidR="00A226F8">
        <w:rPr>
          <w:rFonts w:ascii="Arial" w:eastAsia="ArialMT" w:hAnsi="Arial" w:cs="Arial"/>
          <w:sz w:val="22"/>
          <w:szCs w:val="22"/>
        </w:rPr>
        <w:t>n</w:t>
      </w:r>
      <w:r w:rsidR="008D0EBA">
        <w:rPr>
          <w:rFonts w:ascii="Arial" w:eastAsia="ArialMT" w:hAnsi="Arial" w:cs="Arial"/>
          <w:sz w:val="22"/>
          <w:szCs w:val="22"/>
        </w:rPr>
        <w:t xml:space="preserve"> Prozesskette</w:t>
      </w:r>
      <w:r w:rsidR="00A226F8">
        <w:rPr>
          <w:rFonts w:ascii="Arial" w:eastAsia="ArialMT" w:hAnsi="Arial" w:cs="Arial"/>
          <w:sz w:val="22"/>
          <w:szCs w:val="22"/>
        </w:rPr>
        <w:t>:</w:t>
      </w:r>
      <w:r w:rsidR="00F91AA9">
        <w:rPr>
          <w:rFonts w:ascii="Arial" w:eastAsia="ArialMT" w:hAnsi="Arial" w:cs="Arial"/>
          <w:sz w:val="22"/>
          <w:szCs w:val="22"/>
        </w:rPr>
        <w:t xml:space="preserve"> von der Bauteilaufbereitung über die AM-Programmierung, CNC-Nachbearbeitung bis hin zur Qualitätskontrolle</w:t>
      </w:r>
      <w:r w:rsidR="008D0EBA">
        <w:rPr>
          <w:rFonts w:ascii="Arial" w:eastAsia="ArialMT" w:hAnsi="Arial" w:cs="Arial"/>
          <w:sz w:val="22"/>
          <w:szCs w:val="22"/>
        </w:rPr>
        <w:t xml:space="preserve"> </w:t>
      </w:r>
      <w:r w:rsidRPr="009412A9">
        <w:rPr>
          <w:rFonts w:ascii="Arial" w:eastAsia="ArialMT" w:hAnsi="Arial" w:cs="Arial"/>
          <w:sz w:val="22"/>
          <w:szCs w:val="22"/>
        </w:rPr>
        <w:t xml:space="preserve">inklusive </w:t>
      </w:r>
      <w:r w:rsidR="008D0EBA">
        <w:rPr>
          <w:rFonts w:ascii="Arial" w:eastAsia="ArialMT" w:hAnsi="Arial" w:cs="Arial"/>
          <w:sz w:val="22"/>
          <w:szCs w:val="22"/>
        </w:rPr>
        <w:t>voll integrierte</w:t>
      </w:r>
      <w:r w:rsidR="00166EC1">
        <w:rPr>
          <w:rFonts w:ascii="Arial" w:eastAsia="ArialMT" w:hAnsi="Arial" w:cs="Arial"/>
          <w:sz w:val="22"/>
          <w:szCs w:val="22"/>
        </w:rPr>
        <w:t>r</w:t>
      </w:r>
      <w:r w:rsidR="008D0EBA">
        <w:rPr>
          <w:rFonts w:ascii="Arial" w:eastAsia="ArialMT" w:hAnsi="Arial" w:cs="Arial"/>
          <w:sz w:val="22"/>
          <w:szCs w:val="22"/>
        </w:rPr>
        <w:t xml:space="preserve"> </w:t>
      </w:r>
      <w:r w:rsidRPr="009412A9">
        <w:rPr>
          <w:rFonts w:ascii="Arial" w:eastAsia="ArialMT" w:hAnsi="Arial" w:cs="Arial"/>
          <w:sz w:val="22"/>
          <w:szCs w:val="22"/>
        </w:rPr>
        <w:t>PLM</w:t>
      </w:r>
      <w:r>
        <w:rPr>
          <w:rFonts w:ascii="Arial" w:eastAsia="ArialMT" w:hAnsi="Arial" w:cs="Arial"/>
          <w:sz w:val="22"/>
          <w:szCs w:val="22"/>
        </w:rPr>
        <w:t>-</w:t>
      </w:r>
      <w:r w:rsidRPr="009412A9">
        <w:rPr>
          <w:rFonts w:ascii="Arial" w:eastAsia="ArialMT" w:hAnsi="Arial" w:cs="Arial"/>
          <w:sz w:val="22"/>
          <w:szCs w:val="22"/>
        </w:rPr>
        <w:t>, ERP</w:t>
      </w:r>
      <w:r>
        <w:rPr>
          <w:rFonts w:ascii="Arial" w:eastAsia="ArialMT" w:hAnsi="Arial" w:cs="Arial"/>
          <w:sz w:val="22"/>
          <w:szCs w:val="22"/>
        </w:rPr>
        <w:t>-</w:t>
      </w:r>
      <w:r w:rsidRPr="009412A9">
        <w:rPr>
          <w:rFonts w:ascii="Arial" w:eastAsia="ArialMT" w:hAnsi="Arial" w:cs="Arial"/>
          <w:sz w:val="22"/>
          <w:szCs w:val="22"/>
        </w:rPr>
        <w:t xml:space="preserve"> und MES</w:t>
      </w:r>
      <w:r>
        <w:rPr>
          <w:rFonts w:ascii="Arial" w:eastAsia="ArialMT" w:hAnsi="Arial" w:cs="Arial"/>
          <w:sz w:val="22"/>
          <w:szCs w:val="22"/>
        </w:rPr>
        <w:t>-</w:t>
      </w:r>
      <w:r w:rsidRPr="009412A9">
        <w:rPr>
          <w:rFonts w:ascii="Arial" w:eastAsia="ArialMT" w:hAnsi="Arial" w:cs="Arial"/>
          <w:sz w:val="22"/>
          <w:szCs w:val="22"/>
        </w:rPr>
        <w:t>Funktionalitäten</w:t>
      </w:r>
      <w:r w:rsidR="00B44F03">
        <w:rPr>
          <w:rFonts w:ascii="Arial" w:eastAsia="ArialMT" w:hAnsi="Arial" w:cs="Arial"/>
          <w:sz w:val="22"/>
          <w:szCs w:val="22"/>
        </w:rPr>
        <w:t>.</w:t>
      </w:r>
      <w:r>
        <w:rPr>
          <w:rFonts w:ascii="Arial" w:eastAsia="ArialMT" w:hAnsi="Arial" w:cs="Arial"/>
          <w:sz w:val="22"/>
          <w:szCs w:val="22"/>
        </w:rPr>
        <w:t xml:space="preserve"> </w:t>
      </w:r>
    </w:p>
    <w:p w14:paraId="78E639D0" w14:textId="40263DB2" w:rsidR="00651017" w:rsidRDefault="009412A9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„Wir freuen uns sehr, </w:t>
      </w:r>
      <w:r w:rsidRPr="009412A9">
        <w:rPr>
          <w:rFonts w:ascii="Arial" w:eastAsia="ArialMT" w:hAnsi="Arial" w:cs="Arial"/>
          <w:sz w:val="22"/>
          <w:szCs w:val="22"/>
        </w:rPr>
        <w:t xml:space="preserve">unseren Kunden und dem Markt ab sofort </w:t>
      </w:r>
      <w:r w:rsidR="008D0EBA">
        <w:rPr>
          <w:rFonts w:ascii="Arial" w:eastAsia="ArialMT" w:hAnsi="Arial" w:cs="Arial"/>
          <w:sz w:val="22"/>
          <w:szCs w:val="22"/>
        </w:rPr>
        <w:t xml:space="preserve">GEFERTEC </w:t>
      </w:r>
      <w:r w:rsidRPr="009412A9">
        <w:rPr>
          <w:rFonts w:ascii="Arial" w:eastAsia="ArialMT" w:hAnsi="Arial" w:cs="Arial"/>
          <w:sz w:val="22"/>
          <w:szCs w:val="22"/>
        </w:rPr>
        <w:t>WAAM</w:t>
      </w:r>
      <w:r>
        <w:rPr>
          <w:rFonts w:ascii="Arial" w:eastAsia="ArialMT" w:hAnsi="Arial" w:cs="Arial"/>
          <w:sz w:val="22"/>
          <w:szCs w:val="22"/>
        </w:rPr>
        <w:t>-</w:t>
      </w:r>
      <w:r w:rsidR="008D0EBA">
        <w:rPr>
          <w:rFonts w:ascii="Arial" w:eastAsia="ArialMT" w:hAnsi="Arial" w:cs="Arial"/>
          <w:sz w:val="22"/>
          <w:szCs w:val="22"/>
        </w:rPr>
        <w:t>Fertigungssysteme</w:t>
      </w:r>
      <w:r w:rsidRPr="009412A9">
        <w:rPr>
          <w:rFonts w:ascii="Arial" w:eastAsia="ArialMT" w:hAnsi="Arial" w:cs="Arial"/>
          <w:sz w:val="22"/>
          <w:szCs w:val="22"/>
        </w:rPr>
        <w:t xml:space="preserve"> mit </w:t>
      </w:r>
      <w:r w:rsidR="00284EA6">
        <w:rPr>
          <w:rFonts w:ascii="Arial" w:eastAsia="ArialMT" w:hAnsi="Arial" w:cs="Arial"/>
          <w:sz w:val="22"/>
          <w:szCs w:val="22"/>
        </w:rPr>
        <w:t xml:space="preserve">der </w:t>
      </w:r>
      <w:r w:rsidR="00D838BC">
        <w:rPr>
          <w:rFonts w:ascii="Arial" w:eastAsia="ArialMT" w:hAnsi="Arial" w:cs="Arial"/>
          <w:sz w:val="22"/>
          <w:szCs w:val="22"/>
        </w:rPr>
        <w:t>Siemens</w:t>
      </w:r>
      <w:r w:rsidR="00284EA6">
        <w:rPr>
          <w:rFonts w:ascii="Arial" w:eastAsia="ArialMT" w:hAnsi="Arial" w:cs="Arial"/>
          <w:sz w:val="22"/>
          <w:szCs w:val="22"/>
        </w:rPr>
        <w:t>-Software</w:t>
      </w:r>
      <w:r w:rsidRPr="009412A9">
        <w:rPr>
          <w:rFonts w:ascii="Arial" w:eastAsia="ArialMT" w:hAnsi="Arial" w:cs="Arial"/>
          <w:sz w:val="22"/>
          <w:szCs w:val="22"/>
        </w:rPr>
        <w:t xml:space="preserve"> anbieten zu können</w:t>
      </w:r>
      <w:r w:rsidR="008D0EBA">
        <w:rPr>
          <w:rFonts w:ascii="Arial" w:eastAsia="ArialMT" w:hAnsi="Arial" w:cs="Arial"/>
          <w:sz w:val="22"/>
          <w:szCs w:val="22"/>
        </w:rPr>
        <w:t xml:space="preserve">. </w:t>
      </w:r>
      <w:r w:rsidR="008D0EBA" w:rsidRPr="008D0EBA">
        <w:rPr>
          <w:rFonts w:ascii="Arial" w:eastAsia="ArialMT" w:hAnsi="Arial" w:cs="Arial"/>
          <w:sz w:val="22"/>
          <w:szCs w:val="22"/>
        </w:rPr>
        <w:t xml:space="preserve">Wir sind </w:t>
      </w:r>
      <w:r w:rsidR="008D0EBA">
        <w:rPr>
          <w:rFonts w:ascii="Arial" w:eastAsia="ArialMT" w:hAnsi="Arial" w:cs="Arial"/>
          <w:sz w:val="22"/>
          <w:szCs w:val="22"/>
        </w:rPr>
        <w:t xml:space="preserve">davon </w:t>
      </w:r>
      <w:r w:rsidR="008D0EBA" w:rsidRPr="008D0EBA">
        <w:rPr>
          <w:rFonts w:ascii="Arial" w:eastAsia="ArialMT" w:hAnsi="Arial" w:cs="Arial"/>
          <w:sz w:val="22"/>
          <w:szCs w:val="22"/>
        </w:rPr>
        <w:t xml:space="preserve">überzeugt, dass die Zusammenarbeit nicht nur das Potenzial </w:t>
      </w:r>
      <w:r w:rsidR="00D838BC">
        <w:rPr>
          <w:rFonts w:ascii="Arial" w:eastAsia="ArialMT" w:hAnsi="Arial" w:cs="Arial"/>
          <w:sz w:val="22"/>
          <w:szCs w:val="22"/>
        </w:rPr>
        <w:t>von WAAM</w:t>
      </w:r>
      <w:r w:rsidR="008D0EBA" w:rsidRPr="008D0EBA">
        <w:rPr>
          <w:rFonts w:ascii="Arial" w:eastAsia="ArialMT" w:hAnsi="Arial" w:cs="Arial"/>
          <w:sz w:val="22"/>
          <w:szCs w:val="22"/>
        </w:rPr>
        <w:t xml:space="preserve"> für industrielle Kunden einfacher zugänglich mach</w:t>
      </w:r>
      <w:r w:rsidR="00284EA6">
        <w:rPr>
          <w:rFonts w:ascii="Arial" w:eastAsia="ArialMT" w:hAnsi="Arial" w:cs="Arial"/>
          <w:sz w:val="22"/>
          <w:szCs w:val="22"/>
        </w:rPr>
        <w:t>en kann</w:t>
      </w:r>
      <w:r w:rsidR="008D0EBA" w:rsidRPr="008D0EBA">
        <w:rPr>
          <w:rFonts w:ascii="Arial" w:eastAsia="ArialMT" w:hAnsi="Arial" w:cs="Arial"/>
          <w:sz w:val="22"/>
          <w:szCs w:val="22"/>
        </w:rPr>
        <w:t xml:space="preserve">, sondern </w:t>
      </w:r>
      <w:r w:rsidR="00284EA6">
        <w:rPr>
          <w:rFonts w:ascii="Arial" w:eastAsia="ArialMT" w:hAnsi="Arial" w:cs="Arial"/>
          <w:sz w:val="22"/>
          <w:szCs w:val="22"/>
        </w:rPr>
        <w:t xml:space="preserve">es auch ermöglicht, </w:t>
      </w:r>
      <w:r w:rsidR="008D0EBA" w:rsidRPr="008D0EBA">
        <w:rPr>
          <w:rFonts w:ascii="Arial" w:eastAsia="ArialMT" w:hAnsi="Arial" w:cs="Arial"/>
          <w:sz w:val="22"/>
          <w:szCs w:val="22"/>
        </w:rPr>
        <w:t xml:space="preserve">das technische und kommerzielle Potenzial der Technologie besser und schneller </w:t>
      </w:r>
      <w:r w:rsidR="00284EA6">
        <w:rPr>
          <w:rFonts w:ascii="Arial" w:eastAsia="ArialMT" w:hAnsi="Arial" w:cs="Arial"/>
          <w:sz w:val="22"/>
          <w:szCs w:val="22"/>
        </w:rPr>
        <w:t xml:space="preserve">zu </w:t>
      </w:r>
      <w:r w:rsidR="008D0EBA" w:rsidRPr="008D0EBA">
        <w:rPr>
          <w:rFonts w:ascii="Arial" w:eastAsia="ArialMT" w:hAnsi="Arial" w:cs="Arial"/>
          <w:sz w:val="22"/>
          <w:szCs w:val="22"/>
        </w:rPr>
        <w:t>erschließen</w:t>
      </w:r>
      <w:r>
        <w:rPr>
          <w:rFonts w:ascii="Arial" w:eastAsia="ArialMT" w:hAnsi="Arial" w:cs="Arial"/>
          <w:sz w:val="22"/>
          <w:szCs w:val="22"/>
        </w:rPr>
        <w:t xml:space="preserve">“, </w:t>
      </w:r>
      <w:r w:rsidRPr="00EF6F57">
        <w:rPr>
          <w:rFonts w:ascii="Arial" w:eastAsia="ArialMT" w:hAnsi="Arial" w:cs="Arial"/>
          <w:sz w:val="22"/>
          <w:szCs w:val="22"/>
        </w:rPr>
        <w:t>sagt</w:t>
      </w:r>
      <w:r>
        <w:rPr>
          <w:rFonts w:ascii="Arial" w:eastAsia="ArialMT" w:hAnsi="Arial" w:cs="Arial"/>
          <w:bCs/>
          <w:sz w:val="22"/>
          <w:szCs w:val="22"/>
        </w:rPr>
        <w:t xml:space="preserve"> Tobias Krümberg, Geschäftsführer von GEFERTEC. </w:t>
      </w:r>
      <w:r w:rsidRPr="009412A9">
        <w:rPr>
          <w:rFonts w:ascii="Arial" w:eastAsia="ArialMT" w:hAnsi="Arial" w:cs="Arial"/>
          <w:bCs/>
          <w:sz w:val="22"/>
          <w:szCs w:val="22"/>
        </w:rPr>
        <w:t xml:space="preserve">Helmut Zeyn, Portfolio Development Additive Fertigung bei Siemens </w:t>
      </w:r>
      <w:r w:rsidR="00284EA6">
        <w:rPr>
          <w:rFonts w:ascii="Arial" w:eastAsia="ArialMT" w:hAnsi="Arial" w:cs="Arial"/>
          <w:bCs/>
          <w:sz w:val="22"/>
          <w:szCs w:val="22"/>
        </w:rPr>
        <w:t>Digital Industries Software</w:t>
      </w:r>
      <w:r>
        <w:rPr>
          <w:rFonts w:ascii="Arial" w:eastAsia="ArialMT" w:hAnsi="Arial" w:cs="Arial"/>
          <w:bCs/>
          <w:sz w:val="22"/>
          <w:szCs w:val="22"/>
        </w:rPr>
        <w:t>, ergänzt: „</w:t>
      </w:r>
      <w:r w:rsidR="00284EA6">
        <w:rPr>
          <w:rFonts w:ascii="Arial" w:eastAsia="ArialMT" w:hAnsi="Arial" w:cs="Arial"/>
          <w:bCs/>
          <w:sz w:val="22"/>
          <w:szCs w:val="22"/>
        </w:rPr>
        <w:t>WAA</w:t>
      </w:r>
      <w:r w:rsidR="008D5F71">
        <w:rPr>
          <w:rFonts w:ascii="Arial" w:eastAsia="ArialMT" w:hAnsi="Arial" w:cs="Arial"/>
          <w:bCs/>
          <w:sz w:val="22"/>
          <w:szCs w:val="22"/>
        </w:rPr>
        <w:t>M</w:t>
      </w:r>
      <w:r w:rsidR="00284EA6">
        <w:rPr>
          <w:rFonts w:ascii="Arial" w:eastAsia="ArialMT" w:hAnsi="Arial" w:cs="Arial"/>
          <w:bCs/>
          <w:sz w:val="22"/>
          <w:szCs w:val="22"/>
        </w:rPr>
        <w:t xml:space="preserve"> ist eine der sehr vielversprechenden Technologien für die additive Fertigung. Daher freuen wir uns über die Zusammenarbeit mit GEFERTEC, einen der </w:t>
      </w:r>
      <w:r w:rsidR="00284EA6">
        <w:rPr>
          <w:rFonts w:ascii="Arial" w:eastAsia="ArialMT" w:hAnsi="Arial" w:cs="Arial"/>
          <w:sz w:val="22"/>
          <w:szCs w:val="22"/>
        </w:rPr>
        <w:t>führenden</w:t>
      </w:r>
      <w:r w:rsidRPr="009412A9">
        <w:rPr>
          <w:rFonts w:ascii="Arial" w:eastAsia="ArialMT" w:hAnsi="Arial" w:cs="Arial"/>
          <w:sz w:val="22"/>
          <w:szCs w:val="22"/>
        </w:rPr>
        <w:t xml:space="preserve"> Anbieter</w:t>
      </w:r>
      <w:r w:rsidR="00284EA6">
        <w:rPr>
          <w:rFonts w:ascii="Arial" w:eastAsia="ArialMT" w:hAnsi="Arial" w:cs="Arial"/>
          <w:sz w:val="22"/>
          <w:szCs w:val="22"/>
        </w:rPr>
        <w:t xml:space="preserve"> auf diesem Gebiet</w:t>
      </w:r>
      <w:r w:rsidRPr="009412A9">
        <w:rPr>
          <w:rFonts w:ascii="Arial" w:eastAsia="ArialMT" w:hAnsi="Arial" w:cs="Arial"/>
          <w:sz w:val="22"/>
          <w:szCs w:val="22"/>
        </w:rPr>
        <w:t>.</w:t>
      </w:r>
      <w:r>
        <w:rPr>
          <w:rFonts w:ascii="Arial" w:eastAsia="ArialMT" w:hAnsi="Arial" w:cs="Arial"/>
          <w:sz w:val="22"/>
          <w:szCs w:val="22"/>
        </w:rPr>
        <w:t>“</w:t>
      </w:r>
      <w:r w:rsidR="002F7BE5">
        <w:rPr>
          <w:rFonts w:ascii="Arial" w:eastAsia="ArialMT" w:hAnsi="Arial" w:cs="Arial"/>
          <w:sz w:val="22"/>
          <w:szCs w:val="22"/>
        </w:rPr>
        <w:t xml:space="preserve"> </w:t>
      </w:r>
    </w:p>
    <w:p w14:paraId="20CCEEFF" w14:textId="23E4C0F8" w:rsidR="002F7BE5" w:rsidRDefault="00BC6D65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robuste Schutzgasschweißprozess, die hohen Aufbauraten und die einfache Handhabung von Draht als Ausgangsstoff machen das Verfahren interessant für </w:t>
      </w:r>
      <w:r w:rsidR="0018179F">
        <w:rPr>
          <w:rFonts w:ascii="Arial" w:hAnsi="Arial" w:cs="Arial"/>
          <w:sz w:val="22"/>
          <w:szCs w:val="22"/>
        </w:rPr>
        <w:t xml:space="preserve">die </w:t>
      </w:r>
      <w:r w:rsidR="0018179F">
        <w:rPr>
          <w:rFonts w:ascii="Arial" w:hAnsi="Arial" w:cs="Arial"/>
          <w:sz w:val="22"/>
          <w:szCs w:val="22"/>
        </w:rPr>
        <w:lastRenderedPageBreak/>
        <w:t>Fertigun</w:t>
      </w:r>
      <w:r w:rsidR="00F91AA9">
        <w:rPr>
          <w:rFonts w:ascii="Arial" w:hAnsi="Arial" w:cs="Arial"/>
          <w:sz w:val="22"/>
          <w:szCs w:val="22"/>
        </w:rPr>
        <w:t>g</w:t>
      </w:r>
      <w:r w:rsidR="00181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mittel</w:t>
      </w:r>
      <w:r w:rsidR="00232017">
        <w:rPr>
          <w:rFonts w:ascii="Arial" w:hAnsi="Arial" w:cs="Arial"/>
          <w:sz w:val="22"/>
          <w:szCs w:val="22"/>
        </w:rPr>
        <w:t>große</w:t>
      </w:r>
      <w:r w:rsidR="00CA632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bis große</w:t>
      </w:r>
      <w:r w:rsidR="00CA632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Bauteile</w:t>
      </w:r>
      <w:proofErr w:type="gramEnd"/>
      <w:r w:rsidR="00651017">
        <w:rPr>
          <w:rFonts w:ascii="Arial" w:hAnsi="Arial"/>
          <w:sz w:val="22"/>
          <w:szCs w:val="22"/>
        </w:rPr>
        <w:t>.</w:t>
      </w:r>
      <w:r w:rsidR="002F7B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Der Fokus der WAAM</w:t>
      </w:r>
      <w:r w:rsidR="00CA63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Technologie liegt, im Gegensatz zu anderen AM</w:t>
      </w:r>
      <w:r w:rsidR="00CA63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Verfahren, auf Kostenreduktion und hohe</w:t>
      </w:r>
      <w:r w:rsidR="00CA6324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Verfügbarkeit. Ersatz</w:t>
      </w:r>
      <w:r w:rsidR="00C70921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oder Bauteile in Kleinserien i</w:t>
      </w:r>
      <w:r w:rsidRPr="00316F1E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den Industrien</w:t>
      </w:r>
      <w:r w:rsidRPr="00316F1E">
        <w:rPr>
          <w:rFonts w:ascii="Arial" w:hAnsi="Arial"/>
          <w:sz w:val="22"/>
          <w:szCs w:val="22"/>
        </w:rPr>
        <w:t xml:space="preserve"> Öl &amp; Gas, Maritim, Maschinen- und Anlagenbau, Transport sowie Luft- und Raumfahrt</w:t>
      </w:r>
      <w:r>
        <w:rPr>
          <w:rFonts w:ascii="Arial" w:hAnsi="Arial"/>
          <w:sz w:val="22"/>
          <w:szCs w:val="22"/>
        </w:rPr>
        <w:t xml:space="preserve"> wurden bereits erfolgreich von konventioneller Fertigung auf WAAM mit substanzieller Lieferzeit- und Kostenreduktion</w:t>
      </w:r>
      <w:r w:rsidR="00CA632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umgestellt</w:t>
      </w:r>
      <w:r w:rsidR="00C70921">
        <w:rPr>
          <w:rFonts w:ascii="Arial" w:hAnsi="Arial"/>
          <w:sz w:val="22"/>
          <w:szCs w:val="22"/>
        </w:rPr>
        <w:t xml:space="preserve">. Darüber hinaus </w:t>
      </w:r>
      <w:r w:rsidR="00E056D0">
        <w:rPr>
          <w:rFonts w:ascii="Arial" w:hAnsi="Arial"/>
          <w:sz w:val="22"/>
          <w:szCs w:val="22"/>
        </w:rPr>
        <w:t>ist</w:t>
      </w:r>
      <w:r w:rsidR="00C70921">
        <w:rPr>
          <w:rFonts w:ascii="Arial" w:hAnsi="Arial"/>
          <w:sz w:val="22"/>
          <w:szCs w:val="22"/>
        </w:rPr>
        <w:t xml:space="preserve"> die Fertigung r</w:t>
      </w:r>
      <w:r w:rsidR="00C74D6F">
        <w:rPr>
          <w:rFonts w:ascii="Arial" w:hAnsi="Arial"/>
          <w:sz w:val="22"/>
          <w:szCs w:val="22"/>
        </w:rPr>
        <w:t>essourcenschon</w:t>
      </w:r>
      <w:r w:rsidR="00C70921">
        <w:rPr>
          <w:rFonts w:ascii="Arial" w:hAnsi="Arial"/>
          <w:sz w:val="22"/>
          <w:szCs w:val="22"/>
        </w:rPr>
        <w:t>ender</w:t>
      </w:r>
      <w:r w:rsidR="00C74D6F">
        <w:rPr>
          <w:rFonts w:ascii="Arial" w:hAnsi="Arial"/>
          <w:sz w:val="22"/>
          <w:szCs w:val="22"/>
        </w:rPr>
        <w:t xml:space="preserve"> durch deutlich geringeren Materialverbrauch</w:t>
      </w:r>
      <w:r>
        <w:rPr>
          <w:rFonts w:ascii="Arial" w:hAnsi="Arial"/>
          <w:sz w:val="22"/>
          <w:szCs w:val="22"/>
        </w:rPr>
        <w:t>.</w:t>
      </w:r>
      <w:r w:rsidR="00267F14">
        <w:rPr>
          <w:rFonts w:ascii="Arial" w:hAnsi="Arial"/>
          <w:sz w:val="22"/>
          <w:szCs w:val="22"/>
        </w:rPr>
        <w:t xml:space="preserve"> </w:t>
      </w:r>
    </w:p>
    <w:p w14:paraId="1A2BFCE3" w14:textId="7B8691EC" w:rsidR="003C1E2D" w:rsidRPr="00DD39CD" w:rsidRDefault="00A1505C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F14C0">
        <w:rPr>
          <w:rFonts w:ascii="Arial" w:hAnsi="Arial" w:cs="Arial"/>
          <w:sz w:val="22"/>
          <w:szCs w:val="22"/>
        </w:rPr>
        <w:t xml:space="preserve">ls </w:t>
      </w:r>
      <w:r w:rsidR="00035584">
        <w:rPr>
          <w:rFonts w:ascii="Arial" w:hAnsi="Arial" w:cs="Arial"/>
          <w:sz w:val="22"/>
          <w:szCs w:val="22"/>
        </w:rPr>
        <w:t>eine</w:t>
      </w:r>
      <w:r w:rsidR="00A810EB">
        <w:rPr>
          <w:rFonts w:ascii="Arial" w:hAnsi="Arial" w:cs="Arial"/>
          <w:sz w:val="22"/>
          <w:szCs w:val="22"/>
        </w:rPr>
        <w:t xml:space="preserve">r </w:t>
      </w:r>
      <w:r w:rsidR="00035584">
        <w:rPr>
          <w:rFonts w:ascii="Arial" w:hAnsi="Arial" w:cs="Arial"/>
          <w:sz w:val="22"/>
          <w:szCs w:val="22"/>
        </w:rPr>
        <w:t xml:space="preserve">der ersten </w:t>
      </w:r>
      <w:r w:rsidR="00A810EB">
        <w:rPr>
          <w:rFonts w:ascii="Arial" w:hAnsi="Arial" w:cs="Arial"/>
          <w:sz w:val="22"/>
          <w:szCs w:val="22"/>
        </w:rPr>
        <w:t xml:space="preserve">gemeinsamen Partner von Siemens und </w:t>
      </w:r>
      <w:r w:rsidR="008D19E7">
        <w:rPr>
          <w:rFonts w:ascii="Arial" w:hAnsi="Arial" w:cs="Arial"/>
          <w:sz w:val="22"/>
          <w:szCs w:val="22"/>
        </w:rPr>
        <w:t>GEFERTEC</w:t>
      </w:r>
      <w:r w:rsidR="00A81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profitiert Siemens Energy </w:t>
      </w:r>
      <w:r w:rsidR="00DF14C0">
        <w:rPr>
          <w:rFonts w:ascii="Arial" w:hAnsi="Arial" w:cs="Arial"/>
          <w:sz w:val="22"/>
          <w:szCs w:val="22"/>
        </w:rPr>
        <w:t xml:space="preserve">von der durchgehenden Prozesskette </w:t>
      </w:r>
      <w:r w:rsidR="00315852">
        <w:rPr>
          <w:rFonts w:ascii="Arial" w:hAnsi="Arial" w:cs="Arial"/>
          <w:sz w:val="22"/>
          <w:szCs w:val="22"/>
        </w:rPr>
        <w:t xml:space="preserve">in Siemens NX </w:t>
      </w:r>
      <w:r w:rsidR="00DF14C0">
        <w:rPr>
          <w:rFonts w:ascii="Arial" w:hAnsi="Arial" w:cs="Arial"/>
          <w:sz w:val="22"/>
          <w:szCs w:val="22"/>
        </w:rPr>
        <w:t>für die Fertigung von Bauteilen mittels WAAM</w:t>
      </w:r>
      <w:r w:rsidR="00CA6324">
        <w:rPr>
          <w:rFonts w:ascii="Arial" w:hAnsi="Arial" w:cs="Arial"/>
          <w:sz w:val="22"/>
          <w:szCs w:val="22"/>
        </w:rPr>
        <w:t xml:space="preserve"> sowie</w:t>
      </w:r>
      <w:r w:rsidR="00315852">
        <w:rPr>
          <w:rFonts w:ascii="Arial" w:hAnsi="Arial" w:cs="Arial"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e </w:t>
      </w:r>
      <w:r w:rsidR="00315852">
        <w:rPr>
          <w:rFonts w:ascii="Arial" w:hAnsi="Arial" w:cs="Arial"/>
          <w:sz w:val="22"/>
          <w:szCs w:val="22"/>
        </w:rPr>
        <w:t>anschließende</w:t>
      </w:r>
      <w:r w:rsidR="00DF14C0">
        <w:rPr>
          <w:rFonts w:ascii="Arial" w:hAnsi="Arial" w:cs="Arial"/>
          <w:sz w:val="22"/>
          <w:szCs w:val="22"/>
        </w:rPr>
        <w:t xml:space="preserve"> </w:t>
      </w:r>
      <w:r w:rsidR="00315852">
        <w:rPr>
          <w:rFonts w:ascii="Arial" w:hAnsi="Arial" w:cs="Arial"/>
          <w:sz w:val="22"/>
          <w:szCs w:val="22"/>
        </w:rPr>
        <w:t xml:space="preserve">CNC-Nachbearbeitung. </w:t>
      </w:r>
      <w:r>
        <w:rPr>
          <w:rFonts w:ascii="Arial" w:hAnsi="Arial" w:cs="Arial"/>
          <w:sz w:val="22"/>
          <w:szCs w:val="22"/>
        </w:rPr>
        <w:t>Das Unternehmen</w:t>
      </w:r>
      <w:r w:rsidR="0031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nutzt additive</w:t>
      </w:r>
      <w:r w:rsidR="00315852">
        <w:rPr>
          <w:rFonts w:ascii="Arial" w:hAnsi="Arial" w:cs="Arial"/>
          <w:sz w:val="22"/>
          <w:szCs w:val="22"/>
        </w:rPr>
        <w:t xml:space="preserve"> Fertigungstechnologi</w:t>
      </w:r>
      <w:r>
        <w:rPr>
          <w:rFonts w:ascii="Arial" w:hAnsi="Arial" w:cs="Arial"/>
          <w:sz w:val="22"/>
          <w:szCs w:val="22"/>
        </w:rPr>
        <w:t>e</w:t>
      </w:r>
      <w:r w:rsidR="00CA6324">
        <w:rPr>
          <w:rFonts w:ascii="Arial" w:hAnsi="Arial" w:cs="Arial"/>
          <w:sz w:val="22"/>
          <w:szCs w:val="22"/>
        </w:rPr>
        <w:t>n</w:t>
      </w:r>
      <w:r w:rsidR="00315852">
        <w:rPr>
          <w:rFonts w:ascii="Arial" w:hAnsi="Arial" w:cs="Arial"/>
          <w:sz w:val="22"/>
          <w:szCs w:val="22"/>
        </w:rPr>
        <w:t xml:space="preserve"> bereits für die eigene</w:t>
      </w:r>
      <w:r>
        <w:rPr>
          <w:rFonts w:ascii="Arial" w:hAnsi="Arial" w:cs="Arial"/>
          <w:sz w:val="22"/>
          <w:szCs w:val="22"/>
        </w:rPr>
        <w:t>n</w:t>
      </w:r>
      <w:r w:rsidR="0031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Produkte, bietet jedoch auch AM</w:t>
      </w:r>
      <w:r w:rsidR="00CA6324">
        <w:rPr>
          <w:rFonts w:ascii="Arial" w:hAnsi="Arial" w:cs="Arial"/>
          <w:sz w:val="22"/>
          <w:szCs w:val="22"/>
        </w:rPr>
        <w:t>-</w:t>
      </w:r>
      <w:r w:rsidR="00A810EB">
        <w:rPr>
          <w:rFonts w:ascii="Arial" w:hAnsi="Arial" w:cs="Arial"/>
          <w:sz w:val="22"/>
          <w:szCs w:val="22"/>
        </w:rPr>
        <w:t xml:space="preserve">Services </w:t>
      </w:r>
      <w:r>
        <w:rPr>
          <w:rFonts w:ascii="Arial" w:hAnsi="Arial" w:cs="Arial"/>
          <w:sz w:val="22"/>
          <w:szCs w:val="22"/>
        </w:rPr>
        <w:t xml:space="preserve">für externe Kunden an. „Die Integration von WAAM in Siemens NX trägt </w:t>
      </w:r>
      <w:r w:rsidR="003C1E2D">
        <w:rPr>
          <w:rFonts w:ascii="Arial" w:hAnsi="Arial" w:cs="Arial"/>
          <w:sz w:val="22"/>
          <w:szCs w:val="22"/>
        </w:rPr>
        <w:t>einen wesentlichen Teil</w:t>
      </w:r>
      <w:r>
        <w:rPr>
          <w:rFonts w:ascii="Arial" w:hAnsi="Arial" w:cs="Arial"/>
          <w:sz w:val="22"/>
          <w:szCs w:val="22"/>
        </w:rPr>
        <w:t xml:space="preserve"> dazu bei</w:t>
      </w:r>
      <w:r w:rsidR="003C1E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</w:t>
      </w:r>
      <w:r w:rsidR="003C1E2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s </w:t>
      </w:r>
      <w:r w:rsidR="00F81DE0">
        <w:rPr>
          <w:rFonts w:ascii="Arial" w:hAnsi="Arial" w:cs="Arial"/>
          <w:sz w:val="22"/>
          <w:szCs w:val="22"/>
        </w:rPr>
        <w:t xml:space="preserve">für uns als Anwender </w:t>
      </w:r>
      <w:r w:rsidR="003C1E2D">
        <w:rPr>
          <w:rFonts w:ascii="Arial" w:hAnsi="Arial" w:cs="Arial"/>
          <w:sz w:val="22"/>
          <w:szCs w:val="22"/>
        </w:rPr>
        <w:t xml:space="preserve">die Prozesse </w:t>
      </w:r>
      <w:r>
        <w:rPr>
          <w:rFonts w:ascii="Arial" w:hAnsi="Arial" w:cs="Arial"/>
          <w:sz w:val="22"/>
          <w:szCs w:val="22"/>
        </w:rPr>
        <w:t xml:space="preserve">effizienter </w:t>
      </w:r>
      <w:r w:rsidR="003C1E2D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und</w:t>
      </w:r>
      <w:r w:rsidR="003C1E2D">
        <w:rPr>
          <w:rFonts w:ascii="Arial" w:hAnsi="Arial" w:cs="Arial"/>
          <w:sz w:val="22"/>
          <w:szCs w:val="22"/>
        </w:rPr>
        <w:t xml:space="preserve"> wir</w:t>
      </w:r>
      <w:r>
        <w:rPr>
          <w:rFonts w:ascii="Arial" w:hAnsi="Arial" w:cs="Arial"/>
          <w:sz w:val="22"/>
          <w:szCs w:val="22"/>
        </w:rPr>
        <w:t xml:space="preserve"> somit Durchlaufzeiten beispielsweise in der Ersatzteilfertigung</w:t>
      </w:r>
      <w:r w:rsidR="003C1E2D" w:rsidRPr="003C1E2D">
        <w:rPr>
          <w:rFonts w:ascii="Arial" w:hAnsi="Arial" w:cs="Arial"/>
          <w:sz w:val="22"/>
          <w:szCs w:val="22"/>
        </w:rPr>
        <w:t xml:space="preserve"> </w:t>
      </w:r>
      <w:r w:rsidR="003C1E2D">
        <w:rPr>
          <w:rFonts w:ascii="Arial" w:hAnsi="Arial" w:cs="Arial"/>
          <w:sz w:val="22"/>
          <w:szCs w:val="22"/>
        </w:rPr>
        <w:t>reduzieren können</w:t>
      </w:r>
      <w:r>
        <w:rPr>
          <w:rFonts w:ascii="Arial" w:hAnsi="Arial" w:cs="Arial"/>
          <w:sz w:val="22"/>
          <w:szCs w:val="22"/>
        </w:rPr>
        <w:t>“</w:t>
      </w:r>
      <w:r w:rsidR="00CA63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C1E2D">
        <w:rPr>
          <w:rFonts w:ascii="Arial" w:hAnsi="Arial" w:cs="Arial"/>
          <w:sz w:val="22"/>
          <w:szCs w:val="22"/>
        </w:rPr>
        <w:t xml:space="preserve">sagt Ole Geisen, </w:t>
      </w:r>
      <w:r w:rsidR="003C1E2D" w:rsidRPr="00DD39CD">
        <w:rPr>
          <w:rFonts w:ascii="Arial" w:eastAsia="ArialMT" w:hAnsi="Arial" w:cs="Arial"/>
          <w:sz w:val="22"/>
          <w:szCs w:val="22"/>
        </w:rPr>
        <w:t>Leiter Engineering Services für Additive Manufact</w:t>
      </w:r>
      <w:r w:rsidR="00035584">
        <w:rPr>
          <w:rFonts w:ascii="Arial" w:eastAsia="ArialMT" w:hAnsi="Arial" w:cs="Arial"/>
          <w:sz w:val="22"/>
          <w:szCs w:val="22"/>
        </w:rPr>
        <w:t>uring</w:t>
      </w:r>
      <w:r w:rsidR="00A810EB">
        <w:rPr>
          <w:rFonts w:ascii="Arial" w:eastAsia="ArialMT" w:hAnsi="Arial" w:cs="Arial"/>
          <w:sz w:val="22"/>
          <w:szCs w:val="22"/>
        </w:rPr>
        <w:t xml:space="preserve"> bei </w:t>
      </w:r>
      <w:r w:rsidR="003C1E2D" w:rsidRPr="00DD39CD">
        <w:rPr>
          <w:rFonts w:ascii="Arial" w:eastAsia="ArialMT" w:hAnsi="Arial" w:cs="Arial"/>
          <w:sz w:val="22"/>
          <w:szCs w:val="22"/>
        </w:rPr>
        <w:t>Siemens Energy.</w:t>
      </w:r>
    </w:p>
    <w:p w14:paraId="2C7E2C77" w14:textId="2491521B" w:rsidR="002F7BE5" w:rsidRDefault="002F7BE5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hAnsi="Arial" w:cs="Arial"/>
          <w:sz w:val="22"/>
          <w:szCs w:val="22"/>
        </w:rPr>
      </w:pPr>
    </w:p>
    <w:p w14:paraId="1599C183" w14:textId="25B20838" w:rsidR="00275AFB" w:rsidRDefault="00DE1560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hAnsi="Arial"/>
          <w:sz w:val="22"/>
          <w:szCs w:val="22"/>
        </w:rPr>
      </w:pPr>
      <w:r w:rsidRPr="00821439">
        <w:rPr>
          <w:rFonts w:ascii="Arial" w:hAnsi="Arial"/>
          <w:sz w:val="22"/>
          <w:szCs w:val="22"/>
        </w:rPr>
        <w:t>(</w:t>
      </w:r>
      <w:r w:rsidR="003027C5">
        <w:rPr>
          <w:rFonts w:ascii="Arial" w:hAnsi="Arial"/>
          <w:sz w:val="22"/>
          <w:szCs w:val="22"/>
        </w:rPr>
        <w:t>2</w:t>
      </w:r>
      <w:r w:rsidR="00710089">
        <w:rPr>
          <w:rFonts w:ascii="Arial" w:hAnsi="Arial"/>
          <w:sz w:val="22"/>
          <w:szCs w:val="22"/>
        </w:rPr>
        <w:t>.</w:t>
      </w:r>
      <w:r w:rsidR="008D19E7">
        <w:rPr>
          <w:rFonts w:ascii="Arial" w:hAnsi="Arial"/>
          <w:sz w:val="22"/>
          <w:szCs w:val="22"/>
        </w:rPr>
        <w:t>855</w:t>
      </w:r>
      <w:r w:rsidRPr="00821439">
        <w:rPr>
          <w:rFonts w:ascii="Arial" w:hAnsi="Arial"/>
          <w:sz w:val="22"/>
          <w:szCs w:val="22"/>
        </w:rPr>
        <w:t xml:space="preserve"> Zeichen inkl. Leerzeichen)</w:t>
      </w:r>
    </w:p>
    <w:p w14:paraId="0CEE4EE3" w14:textId="6006D633" w:rsidR="003A485B" w:rsidRPr="0022271C" w:rsidRDefault="00BE7D2A" w:rsidP="00CA6324">
      <w:pPr>
        <w:suppressAutoHyphens w:val="0"/>
        <w:autoSpaceDE w:val="0"/>
        <w:spacing w:before="113" w:line="360" w:lineRule="auto"/>
        <w:ind w:right="-3970"/>
        <w:rPr>
          <w:rFonts w:ascii="Verdana" w:eastAsia="ArialMT" w:hAnsi="Verdana" w:cs="Arial"/>
          <w:b/>
          <w:vanish/>
          <w:sz w:val="20"/>
          <w:szCs w:val="20"/>
        </w:rPr>
      </w:pPr>
      <w:r>
        <w:rPr>
          <w:rFonts w:ascii="Verdana" w:eastAsia="ArialMT" w:hAnsi="Verdana" w:cs="Arial"/>
          <w:b/>
          <w:sz w:val="20"/>
          <w:szCs w:val="20"/>
        </w:rPr>
        <w:t>Bildmaterial</w:t>
      </w:r>
      <w:r w:rsidR="003A485B">
        <w:rPr>
          <w:rFonts w:ascii="Verdana" w:eastAsia="ArialMT" w:hAnsi="Verdana" w:cs="Arial"/>
          <w:b/>
          <w:sz w:val="20"/>
          <w:szCs w:val="20"/>
        </w:rPr>
        <w:t xml:space="preserve">: </w:t>
      </w:r>
    </w:p>
    <w:p w14:paraId="13730288" w14:textId="46057B90" w:rsidR="003A485B" w:rsidRDefault="003A485B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</w:p>
    <w:p w14:paraId="7321BB76" w14:textId="77777777" w:rsidR="00BE7D2A" w:rsidRDefault="00BE7D2A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</w:p>
    <w:p w14:paraId="498326C4" w14:textId="25735C63" w:rsidR="00BE7D2A" w:rsidRDefault="00BE7D2A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  <w:r w:rsidRPr="00133C50">
        <w:rPr>
          <w:rFonts w:ascii="Arial" w:eastAsia="ArialMT" w:hAnsi="Arial" w:cs="Arial"/>
          <w:b/>
          <w:bCs/>
          <w:sz w:val="22"/>
          <w:szCs w:val="22"/>
        </w:rPr>
        <w:t>Bild 1.</w:t>
      </w:r>
      <w:r w:rsidRPr="00133C50">
        <w:rPr>
          <w:rFonts w:ascii="Arial" w:eastAsia="ArialMT" w:hAnsi="Arial" w:cs="Arial"/>
          <w:sz w:val="22"/>
          <w:szCs w:val="22"/>
        </w:rPr>
        <w:t xml:space="preserve"> (</w:t>
      </w:r>
      <w:proofErr w:type="spellStart"/>
      <w:r w:rsidR="00133C50" w:rsidRPr="00133C50">
        <w:rPr>
          <w:rFonts w:ascii="Arial" w:eastAsia="ArialMT" w:hAnsi="Arial" w:cs="Arial"/>
          <w:sz w:val="22"/>
          <w:szCs w:val="22"/>
        </w:rPr>
        <w:t>GEFERTEC_Tobias</w:t>
      </w:r>
      <w:proofErr w:type="spellEnd"/>
      <w:r w:rsidR="00133C50" w:rsidRPr="00133C50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133C50" w:rsidRPr="00133C50">
        <w:rPr>
          <w:rFonts w:ascii="Arial" w:eastAsia="ArialMT" w:hAnsi="Arial" w:cs="Arial"/>
          <w:sz w:val="22"/>
          <w:szCs w:val="22"/>
        </w:rPr>
        <w:t>Krümberg_Porträt</w:t>
      </w:r>
      <w:proofErr w:type="spellEnd"/>
      <w:r w:rsidRPr="00133C50">
        <w:rPr>
          <w:rFonts w:ascii="Arial" w:eastAsia="ArialMT" w:hAnsi="Arial" w:cs="Arial"/>
          <w:sz w:val="22"/>
          <w:szCs w:val="22"/>
        </w:rPr>
        <w:t>)</w:t>
      </w:r>
      <w:r w:rsidRPr="00133C50">
        <w:rPr>
          <w:rFonts w:ascii="Arial" w:eastAsia="ArialMT" w:hAnsi="Arial" w:cs="Arial"/>
          <w:sz w:val="22"/>
          <w:szCs w:val="22"/>
        </w:rPr>
        <w:br/>
      </w:r>
      <w:r>
        <w:rPr>
          <w:rFonts w:ascii="Arial" w:eastAsia="ArialMT" w:hAnsi="Arial" w:cs="Arial"/>
          <w:bCs/>
          <w:sz w:val="22"/>
          <w:szCs w:val="22"/>
        </w:rPr>
        <w:t xml:space="preserve">Tobias </w:t>
      </w:r>
      <w:proofErr w:type="spellStart"/>
      <w:r>
        <w:rPr>
          <w:rFonts w:ascii="Arial" w:eastAsia="ArialMT" w:hAnsi="Arial" w:cs="Arial"/>
          <w:bCs/>
          <w:sz w:val="22"/>
          <w:szCs w:val="22"/>
        </w:rPr>
        <w:t>Krümberg</w:t>
      </w:r>
      <w:proofErr w:type="spellEnd"/>
      <w:r>
        <w:rPr>
          <w:rFonts w:ascii="Arial" w:eastAsia="ArialMT" w:hAnsi="Arial" w:cs="Arial"/>
          <w:bCs/>
          <w:sz w:val="22"/>
          <w:szCs w:val="22"/>
        </w:rPr>
        <w:t>, Geschäftsführer der GEFERTEC GmbH</w:t>
      </w:r>
    </w:p>
    <w:p w14:paraId="4DAEB234" w14:textId="77777777" w:rsidR="00BE7D2A" w:rsidRDefault="00BE7D2A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</w:p>
    <w:p w14:paraId="7306E380" w14:textId="040435FF" w:rsidR="009412A9" w:rsidRPr="009412A9" w:rsidRDefault="00BE7D2A" w:rsidP="00CA6324">
      <w:pPr>
        <w:spacing w:line="360" w:lineRule="auto"/>
        <w:ind w:right="-3970"/>
        <w:rPr>
          <w:rFonts w:ascii="Arial" w:eastAsia="ArialMT" w:hAnsi="Arial" w:cs="Arial"/>
          <w:bCs/>
          <w:sz w:val="22"/>
          <w:szCs w:val="22"/>
        </w:rPr>
      </w:pPr>
      <w:r w:rsidRPr="00133C50">
        <w:rPr>
          <w:rFonts w:ascii="Arial" w:eastAsia="ArialMT" w:hAnsi="Arial" w:cs="Arial"/>
          <w:b/>
          <w:bCs/>
          <w:sz w:val="22"/>
          <w:szCs w:val="22"/>
        </w:rPr>
        <w:t>Bild 2.</w:t>
      </w:r>
      <w:r w:rsidRPr="00133C50">
        <w:rPr>
          <w:rFonts w:ascii="Arial" w:eastAsia="ArialMT" w:hAnsi="Arial" w:cs="Arial"/>
          <w:sz w:val="22"/>
          <w:szCs w:val="22"/>
        </w:rPr>
        <w:t xml:space="preserve"> (</w:t>
      </w:r>
      <w:proofErr w:type="spellStart"/>
      <w:r w:rsidR="00133C50" w:rsidRPr="00133C50">
        <w:rPr>
          <w:rFonts w:ascii="Arial" w:eastAsia="ArialMT" w:hAnsi="Arial" w:cs="Arial"/>
          <w:sz w:val="22"/>
          <w:szCs w:val="22"/>
        </w:rPr>
        <w:t>GEFERTEC_Siemens-NX_Helmut</w:t>
      </w:r>
      <w:proofErr w:type="spellEnd"/>
      <w:r w:rsidR="00133C50" w:rsidRPr="00133C50">
        <w:rPr>
          <w:rFonts w:ascii="Arial" w:eastAsia="ArialMT" w:hAnsi="Arial" w:cs="Arial"/>
          <w:sz w:val="22"/>
          <w:szCs w:val="22"/>
        </w:rPr>
        <w:t xml:space="preserve"> Zeyn_Siemens</w:t>
      </w:r>
      <w:r w:rsidR="00133C50" w:rsidRPr="00133C50">
        <w:rPr>
          <w:rFonts w:ascii="Arial" w:eastAsia="ArialMT" w:hAnsi="Arial" w:cs="Arial"/>
          <w:sz w:val="22"/>
          <w:szCs w:val="22"/>
        </w:rPr>
        <w:t>.jpg</w:t>
      </w:r>
      <w:r w:rsidRPr="00133C50">
        <w:rPr>
          <w:rFonts w:ascii="Arial" w:eastAsia="ArialMT" w:hAnsi="Arial" w:cs="Arial"/>
          <w:sz w:val="22"/>
          <w:szCs w:val="22"/>
        </w:rPr>
        <w:t>)</w:t>
      </w:r>
      <w:r w:rsidRPr="00133C50">
        <w:rPr>
          <w:rFonts w:ascii="Arial" w:eastAsia="ArialMT" w:hAnsi="Arial" w:cs="Arial"/>
          <w:sz w:val="22"/>
          <w:szCs w:val="22"/>
        </w:rPr>
        <w:br/>
      </w:r>
      <w:r w:rsidR="009412A9">
        <w:rPr>
          <w:rFonts w:ascii="Arial" w:eastAsia="ArialMT" w:hAnsi="Arial" w:cs="Arial"/>
          <w:bCs/>
          <w:sz w:val="22"/>
          <w:szCs w:val="22"/>
        </w:rPr>
        <w:t xml:space="preserve">Helmut </w:t>
      </w:r>
      <w:proofErr w:type="spellStart"/>
      <w:r w:rsidR="009412A9">
        <w:rPr>
          <w:rFonts w:ascii="Arial" w:eastAsia="ArialMT" w:hAnsi="Arial" w:cs="Arial"/>
          <w:bCs/>
          <w:sz w:val="22"/>
          <w:szCs w:val="22"/>
        </w:rPr>
        <w:t>Zeyn</w:t>
      </w:r>
      <w:proofErr w:type="spellEnd"/>
      <w:r>
        <w:rPr>
          <w:rFonts w:ascii="Arial" w:eastAsia="ArialMT" w:hAnsi="Arial" w:cs="Arial"/>
          <w:bCs/>
          <w:sz w:val="22"/>
          <w:szCs w:val="22"/>
        </w:rPr>
        <w:t xml:space="preserve">, </w:t>
      </w:r>
      <w:r w:rsidR="009412A9" w:rsidRPr="009412A9">
        <w:rPr>
          <w:rFonts w:ascii="Arial" w:eastAsia="ArialMT" w:hAnsi="Arial" w:cs="Arial"/>
          <w:bCs/>
          <w:sz w:val="22"/>
          <w:szCs w:val="22"/>
        </w:rPr>
        <w:t xml:space="preserve">Portfolio Development Additive Fertigung bei Siemens </w:t>
      </w:r>
      <w:r w:rsidR="00284EA6">
        <w:rPr>
          <w:rFonts w:ascii="Arial" w:eastAsia="ArialMT" w:hAnsi="Arial" w:cs="Arial"/>
          <w:bCs/>
          <w:sz w:val="22"/>
          <w:szCs w:val="22"/>
        </w:rPr>
        <w:t xml:space="preserve">Digital Industries </w:t>
      </w:r>
      <w:r w:rsidR="009412A9" w:rsidRPr="009412A9">
        <w:rPr>
          <w:rFonts w:ascii="Arial" w:eastAsia="ArialMT" w:hAnsi="Arial" w:cs="Arial"/>
          <w:bCs/>
          <w:sz w:val="22"/>
          <w:szCs w:val="22"/>
        </w:rPr>
        <w:t>Software</w:t>
      </w:r>
    </w:p>
    <w:p w14:paraId="2B3A4D3F" w14:textId="6A52ACD1" w:rsidR="00BE7D2A" w:rsidRPr="00333C1A" w:rsidRDefault="00BE7D2A" w:rsidP="00CA6324">
      <w:pPr>
        <w:spacing w:line="360" w:lineRule="auto"/>
        <w:ind w:right="-3970"/>
        <w:rPr>
          <w:rFonts w:ascii="Arial" w:eastAsia="ArialMT" w:hAnsi="Arial" w:cs="Arial"/>
          <w:bCs/>
          <w:sz w:val="22"/>
          <w:szCs w:val="22"/>
        </w:rPr>
      </w:pPr>
    </w:p>
    <w:p w14:paraId="2399FA65" w14:textId="3039CE30" w:rsidR="00BE7D2A" w:rsidRDefault="003C1E2D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  <w:r w:rsidRPr="008D19E7">
        <w:rPr>
          <w:rFonts w:ascii="Arial" w:eastAsia="ArialMT" w:hAnsi="Arial" w:cs="Arial"/>
          <w:b/>
          <w:bCs/>
          <w:sz w:val="22"/>
          <w:szCs w:val="22"/>
        </w:rPr>
        <w:t>Bild 3.</w:t>
      </w:r>
      <w:r>
        <w:rPr>
          <w:rFonts w:ascii="Arial" w:eastAsia="ArialMT" w:hAnsi="Arial" w:cs="Arial"/>
          <w:sz w:val="22"/>
          <w:szCs w:val="22"/>
        </w:rPr>
        <w:t xml:space="preserve"> (</w:t>
      </w:r>
      <w:proofErr w:type="spellStart"/>
      <w:r w:rsidR="00133C50" w:rsidRPr="00133C50">
        <w:rPr>
          <w:rFonts w:ascii="Arial" w:eastAsia="ArialMT" w:hAnsi="Arial" w:cs="Arial"/>
          <w:sz w:val="22"/>
          <w:szCs w:val="22"/>
        </w:rPr>
        <w:t>GEFERTEC_Siemens-NX_Ole</w:t>
      </w:r>
      <w:proofErr w:type="spellEnd"/>
      <w:r w:rsidR="00133C50" w:rsidRPr="00133C50">
        <w:rPr>
          <w:rFonts w:ascii="Arial" w:eastAsia="ArialMT" w:hAnsi="Arial" w:cs="Arial"/>
          <w:sz w:val="22"/>
          <w:szCs w:val="22"/>
        </w:rPr>
        <w:t xml:space="preserve"> Geisen_Siemens</w:t>
      </w:r>
      <w:r w:rsidR="00133C50">
        <w:rPr>
          <w:rFonts w:ascii="Arial" w:eastAsia="ArialMT" w:hAnsi="Arial" w:cs="Arial"/>
          <w:sz w:val="22"/>
          <w:szCs w:val="22"/>
        </w:rPr>
        <w:t>.png</w:t>
      </w:r>
      <w:r>
        <w:rPr>
          <w:rFonts w:ascii="Arial" w:eastAsia="ArialMT" w:hAnsi="Arial" w:cs="Arial"/>
          <w:sz w:val="22"/>
          <w:szCs w:val="22"/>
        </w:rPr>
        <w:t>)</w:t>
      </w:r>
    </w:p>
    <w:p w14:paraId="23C0B128" w14:textId="4E2CE126" w:rsidR="003C1E2D" w:rsidRPr="00185697" w:rsidRDefault="003C1E2D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  <w:r w:rsidRPr="00185697">
        <w:rPr>
          <w:rFonts w:ascii="Arial" w:eastAsia="ArialMT" w:hAnsi="Arial" w:cs="Arial"/>
          <w:sz w:val="22"/>
          <w:szCs w:val="22"/>
        </w:rPr>
        <w:t>Ole Geisen, Leiter Engineering Services für Additive Manufact</w:t>
      </w:r>
      <w:r w:rsidR="00F81DE0" w:rsidRPr="00185697">
        <w:rPr>
          <w:rFonts w:ascii="Arial" w:eastAsia="ArialMT" w:hAnsi="Arial" w:cs="Arial"/>
          <w:sz w:val="22"/>
          <w:szCs w:val="22"/>
        </w:rPr>
        <w:t>u</w:t>
      </w:r>
      <w:r w:rsidRPr="00185697">
        <w:rPr>
          <w:rFonts w:ascii="Arial" w:eastAsia="ArialMT" w:hAnsi="Arial" w:cs="Arial"/>
          <w:sz w:val="22"/>
          <w:szCs w:val="22"/>
        </w:rPr>
        <w:t>r</w:t>
      </w:r>
      <w:r w:rsidR="00F81DE0" w:rsidRPr="00185697">
        <w:rPr>
          <w:rFonts w:ascii="Arial" w:eastAsia="ArialMT" w:hAnsi="Arial" w:cs="Arial"/>
          <w:sz w:val="22"/>
          <w:szCs w:val="22"/>
        </w:rPr>
        <w:t>i</w:t>
      </w:r>
      <w:r w:rsidRPr="00185697">
        <w:rPr>
          <w:rFonts w:ascii="Arial" w:eastAsia="ArialMT" w:hAnsi="Arial" w:cs="Arial"/>
          <w:sz w:val="22"/>
          <w:szCs w:val="22"/>
        </w:rPr>
        <w:t>ng</w:t>
      </w:r>
    </w:p>
    <w:p w14:paraId="62CA04BB" w14:textId="4665A892" w:rsidR="003C1E2D" w:rsidRPr="00035584" w:rsidRDefault="003C1E2D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  <w:r w:rsidRPr="00DD39CD">
        <w:rPr>
          <w:rFonts w:ascii="Arial" w:eastAsia="ArialMT" w:hAnsi="Arial" w:cs="Arial"/>
          <w:sz w:val="22"/>
          <w:szCs w:val="22"/>
        </w:rPr>
        <w:t>Siemens Energy</w:t>
      </w:r>
      <w:r w:rsidR="00F81DE0">
        <w:rPr>
          <w:rFonts w:ascii="Arial" w:eastAsia="ArialMT" w:hAnsi="Arial" w:cs="Arial"/>
          <w:sz w:val="22"/>
          <w:szCs w:val="22"/>
        </w:rPr>
        <w:t>, Generation</w:t>
      </w:r>
    </w:p>
    <w:p w14:paraId="394AADDC" w14:textId="77777777" w:rsidR="003A485B" w:rsidRPr="00035584" w:rsidRDefault="003A485B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</w:rPr>
      </w:pPr>
    </w:p>
    <w:p w14:paraId="05ECFB1F" w14:textId="173B2545" w:rsidR="000E2E66" w:rsidRPr="00821439" w:rsidRDefault="000E2E66" w:rsidP="00CA6324">
      <w:pPr>
        <w:suppressAutoHyphens w:val="0"/>
        <w:autoSpaceDE w:val="0"/>
        <w:spacing w:before="113" w:line="360" w:lineRule="auto"/>
        <w:ind w:right="-3970"/>
        <w:rPr>
          <w:rFonts w:ascii="Arial" w:hAnsi="Arial"/>
          <w:b/>
          <w:sz w:val="22"/>
          <w:szCs w:val="22"/>
        </w:rPr>
      </w:pPr>
      <w:r w:rsidRPr="00821439">
        <w:rPr>
          <w:rFonts w:ascii="Arial" w:hAnsi="Arial"/>
          <w:b/>
          <w:sz w:val="22"/>
          <w:szCs w:val="22"/>
        </w:rPr>
        <w:lastRenderedPageBreak/>
        <w:t xml:space="preserve">Über </w:t>
      </w:r>
      <w:r w:rsidR="004175B2" w:rsidRPr="00821439">
        <w:rPr>
          <w:rFonts w:ascii="Arial" w:hAnsi="Arial"/>
          <w:b/>
          <w:sz w:val="22"/>
          <w:szCs w:val="22"/>
        </w:rPr>
        <w:t xml:space="preserve">die </w:t>
      </w:r>
      <w:r w:rsidR="00370446" w:rsidRPr="00821439">
        <w:rPr>
          <w:rFonts w:ascii="Arial" w:hAnsi="Arial"/>
          <w:b/>
          <w:sz w:val="22"/>
          <w:szCs w:val="22"/>
        </w:rPr>
        <w:t>GEFERTEC</w:t>
      </w:r>
      <w:r w:rsidR="004175B2" w:rsidRPr="00821439">
        <w:rPr>
          <w:rFonts w:ascii="Arial" w:hAnsi="Arial"/>
          <w:b/>
          <w:sz w:val="22"/>
          <w:szCs w:val="22"/>
        </w:rPr>
        <w:t xml:space="preserve"> GmbH</w:t>
      </w:r>
      <w:r w:rsidR="00E26F40" w:rsidRPr="00821439">
        <w:rPr>
          <w:rFonts w:ascii="Arial" w:hAnsi="Arial"/>
          <w:b/>
          <w:sz w:val="22"/>
          <w:szCs w:val="22"/>
        </w:rPr>
        <w:t xml:space="preserve"> </w:t>
      </w:r>
    </w:p>
    <w:p w14:paraId="2312F807" w14:textId="3F60E3BE" w:rsidR="005D425B" w:rsidRPr="00BA0BB5" w:rsidRDefault="00405B6D" w:rsidP="00CA6324">
      <w:pPr>
        <w:ind w:right="-39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GEFERTEC bietet komplette Fertigungssysteme</w:t>
      </w:r>
      <w:r w:rsidR="00992A36">
        <w:rPr>
          <w:rFonts w:ascii="Arial" w:hAnsi="Arial"/>
          <w:sz w:val="22"/>
          <w:szCs w:val="22"/>
        </w:rPr>
        <w:t xml:space="preserve"> für </w:t>
      </w:r>
      <w:r w:rsidR="00BC6D65">
        <w:rPr>
          <w:rFonts w:ascii="Arial" w:hAnsi="Arial"/>
          <w:sz w:val="22"/>
          <w:szCs w:val="22"/>
        </w:rPr>
        <w:t xml:space="preserve">den </w:t>
      </w:r>
      <w:r>
        <w:rPr>
          <w:rFonts w:ascii="Arial" w:hAnsi="Arial"/>
          <w:sz w:val="22"/>
          <w:szCs w:val="22"/>
        </w:rPr>
        <w:t>Metall</w:t>
      </w:r>
      <w:r w:rsidR="00CA63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3D</w:t>
      </w:r>
      <w:r w:rsidR="00CA63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Druck </w:t>
      </w:r>
      <w:r w:rsidR="00BC6D65">
        <w:rPr>
          <w:rFonts w:ascii="Arial" w:hAnsi="Arial"/>
          <w:sz w:val="22"/>
          <w:szCs w:val="22"/>
        </w:rPr>
        <w:t xml:space="preserve">im </w:t>
      </w:r>
      <w:r w:rsidR="00BC6D65" w:rsidRPr="00BA0BB5">
        <w:rPr>
          <w:rFonts w:ascii="Arial" w:hAnsi="Arial"/>
          <w:sz w:val="22"/>
          <w:szCs w:val="22"/>
        </w:rPr>
        <w:t>WAAM</w:t>
      </w:r>
      <w:r w:rsidR="00CA6324" w:rsidRPr="00BA0BB5">
        <w:rPr>
          <w:rFonts w:ascii="Arial" w:hAnsi="Arial"/>
          <w:sz w:val="22"/>
          <w:szCs w:val="22"/>
        </w:rPr>
        <w:t>-</w:t>
      </w:r>
      <w:r w:rsidR="00BC6D65" w:rsidRPr="00BA0BB5">
        <w:rPr>
          <w:rFonts w:ascii="Arial" w:hAnsi="Arial"/>
          <w:sz w:val="22"/>
          <w:szCs w:val="22"/>
        </w:rPr>
        <w:t xml:space="preserve">Verfahren an. </w:t>
      </w:r>
      <w:r w:rsidR="005D425B" w:rsidRPr="00BA0BB5">
        <w:rPr>
          <w:rFonts w:ascii="Arial" w:hAnsi="Arial"/>
          <w:sz w:val="22"/>
          <w:szCs w:val="22"/>
        </w:rPr>
        <w:t>Hierfür wird das traditionelle Metallschutzgasschweißen mit spezieller Prozessexpertise für den additiven Aufbau von Bauteilen, einem robusten Maschinensystem, einer integrativen CAM</w:t>
      </w:r>
      <w:r w:rsidR="00CA6324" w:rsidRPr="00BA0BB5">
        <w:rPr>
          <w:rFonts w:ascii="Arial" w:hAnsi="Arial"/>
          <w:sz w:val="22"/>
          <w:szCs w:val="22"/>
        </w:rPr>
        <w:t>-</w:t>
      </w:r>
      <w:r w:rsidR="005D425B" w:rsidRPr="00BA0BB5">
        <w:rPr>
          <w:rFonts w:ascii="Arial" w:hAnsi="Arial"/>
          <w:sz w:val="22"/>
          <w:szCs w:val="22"/>
        </w:rPr>
        <w:t>Software und einer prozessbezogenen Qualitätssicherung kombi</w:t>
      </w:r>
      <w:r w:rsidR="0055628A" w:rsidRPr="00BA0BB5">
        <w:rPr>
          <w:rFonts w:ascii="Arial" w:hAnsi="Arial"/>
          <w:sz w:val="22"/>
          <w:szCs w:val="22"/>
        </w:rPr>
        <w:t>ni</w:t>
      </w:r>
      <w:r w:rsidR="005D425B" w:rsidRPr="00BA0BB5">
        <w:rPr>
          <w:rFonts w:ascii="Arial" w:hAnsi="Arial"/>
          <w:sz w:val="22"/>
          <w:szCs w:val="22"/>
        </w:rPr>
        <w:t xml:space="preserve">ert. </w:t>
      </w:r>
      <w:r w:rsidR="004C65B6">
        <w:rPr>
          <w:rFonts w:ascii="Arial" w:hAnsi="Arial"/>
          <w:sz w:val="22"/>
          <w:szCs w:val="22"/>
        </w:rPr>
        <w:t xml:space="preserve">Seit </w:t>
      </w:r>
      <w:r w:rsidR="004C65B6" w:rsidRPr="00BA0BB5">
        <w:rPr>
          <w:rFonts w:ascii="Arial" w:hAnsi="Arial"/>
          <w:sz w:val="22"/>
          <w:szCs w:val="22"/>
        </w:rPr>
        <w:t xml:space="preserve">der Gründung von Gefertec im Jahr 2015 steht Siemens dem Unternehmen zur Seite. Alle Maschinen sind mit </w:t>
      </w:r>
      <w:proofErr w:type="spellStart"/>
      <w:r w:rsidR="004C65B6" w:rsidRPr="00BA0BB5">
        <w:rPr>
          <w:rFonts w:ascii="Arial" w:hAnsi="Arial"/>
          <w:sz w:val="22"/>
          <w:szCs w:val="22"/>
        </w:rPr>
        <w:t>Sinumerik</w:t>
      </w:r>
      <w:proofErr w:type="spellEnd"/>
      <w:r w:rsidR="004C65B6" w:rsidRPr="00BA0BB5">
        <w:rPr>
          <w:rFonts w:ascii="Arial" w:hAnsi="Arial"/>
          <w:sz w:val="22"/>
          <w:szCs w:val="22"/>
        </w:rPr>
        <w:t xml:space="preserve"> 840 D </w:t>
      </w:r>
      <w:proofErr w:type="spellStart"/>
      <w:r w:rsidR="004C65B6" w:rsidRPr="00BA0BB5">
        <w:rPr>
          <w:rFonts w:ascii="Arial" w:hAnsi="Arial"/>
          <w:sz w:val="22"/>
          <w:szCs w:val="22"/>
        </w:rPr>
        <w:t>sl</w:t>
      </w:r>
      <w:proofErr w:type="spellEnd"/>
      <w:r w:rsidR="00CA6324" w:rsidRPr="00BA0BB5">
        <w:rPr>
          <w:rFonts w:ascii="Arial" w:hAnsi="Arial"/>
          <w:sz w:val="22"/>
          <w:szCs w:val="22"/>
        </w:rPr>
        <w:t>-</w:t>
      </w:r>
      <w:r w:rsidR="004C65B6" w:rsidRPr="00BA0BB5">
        <w:rPr>
          <w:rFonts w:ascii="Arial" w:hAnsi="Arial"/>
          <w:sz w:val="22"/>
          <w:szCs w:val="22"/>
        </w:rPr>
        <w:t xml:space="preserve">Steuerungen sowie Antriebstechnik und HMI-Komponenten von Siemens ausgestattet. </w:t>
      </w:r>
    </w:p>
    <w:p w14:paraId="3EFAB2C3" w14:textId="03721DA0" w:rsidR="00524B40" w:rsidRPr="00BA0BB5" w:rsidRDefault="00524B40" w:rsidP="00BA0BB5">
      <w:pPr>
        <w:ind w:right="-3970"/>
        <w:rPr>
          <w:rFonts w:ascii="Arial" w:hAnsi="Arial"/>
          <w:sz w:val="22"/>
          <w:szCs w:val="22"/>
        </w:rPr>
      </w:pPr>
    </w:p>
    <w:p w14:paraId="1BAE32BA" w14:textId="77777777" w:rsidR="00E26F40" w:rsidRPr="00821439" w:rsidRDefault="00E26F40" w:rsidP="00CA632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3970"/>
        <w:rPr>
          <w:rFonts w:ascii="Arial" w:hAnsi="Arial"/>
          <w:strike/>
          <w:sz w:val="22"/>
        </w:rPr>
      </w:pPr>
    </w:p>
    <w:p w14:paraId="3CEF409A" w14:textId="77777777" w:rsidR="000E2E66" w:rsidRPr="00821439" w:rsidRDefault="000E2E66" w:rsidP="00CA632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3970"/>
        <w:rPr>
          <w:rFonts w:ascii="Arial" w:hAnsi="Arial"/>
          <w:b/>
          <w:sz w:val="22"/>
        </w:rPr>
      </w:pPr>
      <w:r w:rsidRPr="00821439">
        <w:rPr>
          <w:rFonts w:ascii="Arial" w:hAnsi="Arial"/>
          <w:b/>
          <w:sz w:val="22"/>
        </w:rPr>
        <w:t>Abdruck kostenlos – Beleg erbeten.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82143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b/>
                <w:sz w:val="22"/>
              </w:rPr>
            </w:pPr>
            <w:r w:rsidRPr="00821439">
              <w:rPr>
                <w:rFonts w:ascii="Arial" w:hAnsi="Arial"/>
                <w:b/>
                <w:sz w:val="22"/>
              </w:rPr>
              <w:t>Redaktionsanfragen:</w:t>
            </w:r>
          </w:p>
          <w:p w14:paraId="07F7D8C1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Agentur Dr. Lantzsch</w:t>
            </w:r>
          </w:p>
          <w:p w14:paraId="0A713318" w14:textId="685D37B6" w:rsidR="000E2E66" w:rsidRPr="00821439" w:rsidRDefault="00CB0F34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Schwalbacher Straße 74</w:t>
            </w:r>
          </w:p>
          <w:p w14:paraId="33C1C423" w14:textId="181F3FC0" w:rsidR="000E2E66" w:rsidRPr="00821439" w:rsidRDefault="00CB0F34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65183</w:t>
            </w:r>
            <w:r w:rsidR="000E2E66" w:rsidRPr="00821439">
              <w:rPr>
                <w:rFonts w:ascii="Arial" w:hAnsi="Arial"/>
                <w:sz w:val="22"/>
              </w:rPr>
              <w:t xml:space="preserve"> Wiesbaden</w:t>
            </w:r>
          </w:p>
          <w:p w14:paraId="2B8E30D5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77777777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b/>
                <w:sz w:val="22"/>
              </w:rPr>
            </w:pPr>
            <w:r w:rsidRPr="00821439">
              <w:rPr>
                <w:rFonts w:ascii="Arial" w:hAnsi="Arial"/>
                <w:b/>
                <w:sz w:val="22"/>
              </w:rPr>
              <w:t>Leseranfragen:</w:t>
            </w:r>
          </w:p>
          <w:p w14:paraId="23086916" w14:textId="6DCCFFCE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G</w:t>
            </w:r>
            <w:r w:rsidR="00370446" w:rsidRPr="00821439">
              <w:rPr>
                <w:rFonts w:ascii="Arial" w:hAnsi="Arial"/>
                <w:sz w:val="22"/>
              </w:rPr>
              <w:t>EFERTEC</w:t>
            </w:r>
            <w:r w:rsidRPr="00821439">
              <w:rPr>
                <w:rFonts w:ascii="Arial" w:hAnsi="Arial"/>
                <w:sz w:val="22"/>
              </w:rPr>
              <w:t xml:space="preserve"> GmbH </w:t>
            </w:r>
          </w:p>
          <w:p w14:paraId="14B428F7" w14:textId="43519181" w:rsidR="000E2E66" w:rsidRPr="00821439" w:rsidRDefault="0037044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Schwarze Pumpe Weg</w:t>
            </w:r>
            <w:r w:rsidR="000E2E66" w:rsidRPr="00821439">
              <w:rPr>
                <w:rFonts w:ascii="Arial" w:hAnsi="Arial"/>
                <w:sz w:val="22"/>
              </w:rPr>
              <w:t xml:space="preserve"> 1</w:t>
            </w:r>
            <w:r w:rsidRPr="00821439">
              <w:rPr>
                <w:rFonts w:ascii="Arial" w:hAnsi="Arial"/>
                <w:sz w:val="22"/>
              </w:rPr>
              <w:t>6</w:t>
            </w:r>
          </w:p>
          <w:p w14:paraId="5E945981" w14:textId="64F19FAA" w:rsidR="000E2E66" w:rsidRPr="00821439" w:rsidRDefault="0037044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12681</w:t>
            </w:r>
            <w:r w:rsidR="000E2E66" w:rsidRPr="00821439">
              <w:rPr>
                <w:rFonts w:ascii="Arial" w:hAnsi="Arial"/>
                <w:sz w:val="22"/>
              </w:rPr>
              <w:t xml:space="preserve"> </w:t>
            </w:r>
            <w:r w:rsidRPr="00821439">
              <w:rPr>
                <w:rFonts w:ascii="Arial" w:hAnsi="Arial"/>
                <w:sz w:val="22"/>
              </w:rPr>
              <w:t>Berlin</w:t>
            </w:r>
          </w:p>
          <w:p w14:paraId="7C3A9887" w14:textId="232FAA3D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 xml:space="preserve">Tel.: </w:t>
            </w:r>
            <w:r w:rsidR="00370446" w:rsidRPr="00821439">
              <w:rPr>
                <w:rFonts w:ascii="Arial" w:hAnsi="Arial"/>
                <w:sz w:val="22"/>
              </w:rPr>
              <w:t>030</w:t>
            </w:r>
            <w:r w:rsidRPr="00821439">
              <w:rPr>
                <w:rFonts w:ascii="Arial" w:hAnsi="Arial"/>
                <w:sz w:val="22"/>
              </w:rPr>
              <w:t>-</w:t>
            </w:r>
            <w:r w:rsidR="00370446" w:rsidRPr="00821439">
              <w:rPr>
                <w:rFonts w:ascii="Arial" w:hAnsi="Arial"/>
                <w:sz w:val="22"/>
              </w:rPr>
              <w:t>912074-360</w:t>
            </w:r>
          </w:p>
          <w:p w14:paraId="6EFA7E1B" w14:textId="6A9CDB99" w:rsidR="000E2E66" w:rsidRPr="00821439" w:rsidRDefault="000E2E6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E-Mail: info@g</w:t>
            </w:r>
            <w:r w:rsidR="00370446" w:rsidRPr="00821439">
              <w:rPr>
                <w:rFonts w:ascii="Arial" w:hAnsi="Arial"/>
                <w:sz w:val="22"/>
              </w:rPr>
              <w:t>efertec</w:t>
            </w:r>
            <w:r w:rsidRPr="00821439">
              <w:rPr>
                <w:rFonts w:ascii="Arial" w:hAnsi="Arial"/>
                <w:sz w:val="22"/>
              </w:rPr>
              <w:t>.de</w:t>
            </w:r>
          </w:p>
          <w:p w14:paraId="1AC4D6CF" w14:textId="437555D1" w:rsidR="000E2E66" w:rsidRPr="00821439" w:rsidRDefault="00370446" w:rsidP="00CA632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www.gefertec</w:t>
            </w:r>
            <w:r w:rsidR="000E2E66" w:rsidRPr="00821439">
              <w:rPr>
                <w:rFonts w:ascii="Arial" w:hAnsi="Arial"/>
                <w:sz w:val="22"/>
              </w:rPr>
              <w:t>.de</w:t>
            </w:r>
          </w:p>
        </w:tc>
      </w:tr>
    </w:tbl>
    <w:p w14:paraId="7A31A2E2" w14:textId="77777777" w:rsidR="00430ABF" w:rsidRPr="00821439" w:rsidRDefault="00430ABF" w:rsidP="00CA6324">
      <w:pPr>
        <w:suppressAutoHyphens w:val="0"/>
        <w:ind w:right="-3970"/>
        <w:rPr>
          <w:rFonts w:ascii="Arial" w:hAnsi="Arial"/>
          <w:sz w:val="22"/>
          <w:szCs w:val="22"/>
        </w:rPr>
      </w:pPr>
    </w:p>
    <w:sectPr w:rsidR="00430ABF" w:rsidRPr="00821439" w:rsidSect="00316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410" w:right="6235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4F13" w14:textId="77777777" w:rsidR="006610CB" w:rsidRDefault="006610CB">
      <w:r>
        <w:separator/>
      </w:r>
    </w:p>
  </w:endnote>
  <w:endnote w:type="continuationSeparator" w:id="0">
    <w:p w14:paraId="3AA79C66" w14:textId="77777777" w:rsidR="006610CB" w:rsidRDefault="006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2292" w14:textId="77777777" w:rsidR="00133C50" w:rsidRDefault="00133C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71C" w14:textId="77777777" w:rsidR="0075682E" w:rsidRDefault="0075682E">
    <w:pPr>
      <w:pStyle w:val="Kopfzeile"/>
    </w:pPr>
  </w:p>
  <w:p w14:paraId="4CCEE4BA" w14:textId="77777777" w:rsidR="0075682E" w:rsidRDefault="0075682E">
    <w:pPr>
      <w:pStyle w:val="Kopfzeile"/>
    </w:pPr>
  </w:p>
  <w:p w14:paraId="38299F51" w14:textId="77777777" w:rsidR="0075682E" w:rsidRDefault="0075682E">
    <w:pPr>
      <w:pStyle w:val="Kopfzeile"/>
    </w:pPr>
  </w:p>
  <w:p w14:paraId="2FD1C7E9" w14:textId="77777777" w:rsidR="0075682E" w:rsidRDefault="0075682E">
    <w:pPr>
      <w:pStyle w:val="Kopfzeile"/>
    </w:pPr>
  </w:p>
  <w:p w14:paraId="1DEEF530" w14:textId="2A61AFA3" w:rsidR="0075682E" w:rsidRDefault="0075682E">
    <w:pPr>
      <w:pStyle w:val="Kopfzeile"/>
    </w:pPr>
    <w:r>
      <w:rPr>
        <w:rFonts w:ascii="Arial" w:hAnsi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E440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D82" w14:textId="77777777" w:rsidR="00133C50" w:rsidRDefault="00133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530F" w14:textId="77777777" w:rsidR="006610CB" w:rsidRDefault="006610CB">
      <w:r>
        <w:separator/>
      </w:r>
    </w:p>
  </w:footnote>
  <w:footnote w:type="continuationSeparator" w:id="0">
    <w:p w14:paraId="2018A101" w14:textId="77777777" w:rsidR="006610CB" w:rsidRDefault="0066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FE7F" w14:textId="77777777" w:rsidR="00133C50" w:rsidRDefault="00133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D971" w14:textId="509F3F74" w:rsidR="0075682E" w:rsidRDefault="0075682E" w:rsidP="00F56A1B">
    <w:pPr>
      <w:pStyle w:val="Kopfzeile"/>
      <w:tabs>
        <w:tab w:val="clear" w:pos="4536"/>
        <w:tab w:val="clear" w:pos="9072"/>
        <w:tab w:val="left" w:pos="5397"/>
      </w:tabs>
      <w:ind w:right="-1987"/>
      <w:rPr>
        <w:rFonts w:ascii="Arial" w:hAnsi="Arial" w:cs="Arial"/>
        <w:b/>
      </w:rPr>
    </w:pPr>
    <w:r w:rsidRPr="00EE4216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0D01BD20" wp14:editId="5A59FAE8">
          <wp:simplePos x="0" y="0"/>
          <wp:positionH relativeFrom="column">
            <wp:posOffset>2361170</wp:posOffset>
          </wp:positionH>
          <wp:positionV relativeFrom="paragraph">
            <wp:posOffset>-57400</wp:posOffset>
          </wp:positionV>
          <wp:extent cx="2253038" cy="288000"/>
          <wp:effectExtent l="0" t="0" r="0" b="0"/>
          <wp:wrapNone/>
          <wp:docPr id="4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FERT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03"/>
                  <a:stretch/>
                </pic:blipFill>
                <pic:spPr bwMode="auto">
                  <a:xfrm>
                    <a:off x="0" y="0"/>
                    <a:ext cx="2254046" cy="288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br/>
      <w:t xml:space="preserve">GEFERTEC GmbH </w:t>
    </w:r>
  </w:p>
  <w:p w14:paraId="003094E7" w14:textId="77777777" w:rsidR="0075682E" w:rsidRDefault="0075682E">
    <w:pPr>
      <w:pStyle w:val="Kopfzeile"/>
      <w:ind w:right="12"/>
      <w:jc w:val="right"/>
    </w:pPr>
  </w:p>
  <w:p w14:paraId="0EC60EB4" w14:textId="77777777" w:rsidR="0075682E" w:rsidRDefault="0075682E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2CD1504" w14:textId="6F64710B" w:rsidR="0075682E" w:rsidRDefault="0075682E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49AE" w14:textId="77777777" w:rsidR="00133C50" w:rsidRDefault="00133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50E5"/>
    <w:multiLevelType w:val="hybridMultilevel"/>
    <w:tmpl w:val="FDB25890"/>
    <w:lvl w:ilvl="0" w:tplc="359C17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BA4"/>
    <w:multiLevelType w:val="hybridMultilevel"/>
    <w:tmpl w:val="CD2CA340"/>
    <w:lvl w:ilvl="0" w:tplc="A8007A14">
      <w:start w:val="8"/>
      <w:numFmt w:val="bullet"/>
      <w:lvlText w:val="-"/>
      <w:lvlJc w:val="left"/>
      <w:pPr>
        <w:ind w:left="800" w:hanging="44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3685"/>
    <w:multiLevelType w:val="hybridMultilevel"/>
    <w:tmpl w:val="EDC8B77E"/>
    <w:lvl w:ilvl="0" w:tplc="629677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proofState w:spelling="clean" w:grammar="clean"/>
  <w:defaultTabStop w:val="708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F"/>
    <w:rsid w:val="00006D22"/>
    <w:rsid w:val="00010291"/>
    <w:rsid w:val="00012C46"/>
    <w:rsid w:val="00016E29"/>
    <w:rsid w:val="00020722"/>
    <w:rsid w:val="00035584"/>
    <w:rsid w:val="00042165"/>
    <w:rsid w:val="00044F96"/>
    <w:rsid w:val="000475C4"/>
    <w:rsid w:val="000738FD"/>
    <w:rsid w:val="00073DA8"/>
    <w:rsid w:val="0008537F"/>
    <w:rsid w:val="00085802"/>
    <w:rsid w:val="00095810"/>
    <w:rsid w:val="000971EA"/>
    <w:rsid w:val="00097CFF"/>
    <w:rsid w:val="000B1392"/>
    <w:rsid w:val="000B4825"/>
    <w:rsid w:val="000B4E49"/>
    <w:rsid w:val="000C1142"/>
    <w:rsid w:val="000C6E76"/>
    <w:rsid w:val="000D1D29"/>
    <w:rsid w:val="000D72F7"/>
    <w:rsid w:val="000E2E66"/>
    <w:rsid w:val="000E4E3A"/>
    <w:rsid w:val="000F0FB5"/>
    <w:rsid w:val="000F6C18"/>
    <w:rsid w:val="001000F5"/>
    <w:rsid w:val="00102099"/>
    <w:rsid w:val="00102261"/>
    <w:rsid w:val="00114C54"/>
    <w:rsid w:val="00126DB9"/>
    <w:rsid w:val="001324D7"/>
    <w:rsid w:val="00133C50"/>
    <w:rsid w:val="00137140"/>
    <w:rsid w:val="001445A0"/>
    <w:rsid w:val="00147E9A"/>
    <w:rsid w:val="00151F68"/>
    <w:rsid w:val="00161BA3"/>
    <w:rsid w:val="00166E9C"/>
    <w:rsid w:val="00166EC1"/>
    <w:rsid w:val="00180D47"/>
    <w:rsid w:val="0018179F"/>
    <w:rsid w:val="00185697"/>
    <w:rsid w:val="00190710"/>
    <w:rsid w:val="001942D5"/>
    <w:rsid w:val="0019470F"/>
    <w:rsid w:val="001B037B"/>
    <w:rsid w:val="001B1FE6"/>
    <w:rsid w:val="001B35DA"/>
    <w:rsid w:val="001B3752"/>
    <w:rsid w:val="001C1CDC"/>
    <w:rsid w:val="001C29E5"/>
    <w:rsid w:val="001C5A43"/>
    <w:rsid w:val="001D3C6B"/>
    <w:rsid w:val="001D6E9E"/>
    <w:rsid w:val="001E3FCF"/>
    <w:rsid w:val="001E49FC"/>
    <w:rsid w:val="001F73EF"/>
    <w:rsid w:val="00204A7C"/>
    <w:rsid w:val="002059ED"/>
    <w:rsid w:val="00232017"/>
    <w:rsid w:val="00253AF7"/>
    <w:rsid w:val="002548C7"/>
    <w:rsid w:val="002645BE"/>
    <w:rsid w:val="00267F14"/>
    <w:rsid w:val="00274234"/>
    <w:rsid w:val="00275AFB"/>
    <w:rsid w:val="002831F2"/>
    <w:rsid w:val="002835CE"/>
    <w:rsid w:val="00284EA6"/>
    <w:rsid w:val="002A02CC"/>
    <w:rsid w:val="002B6E65"/>
    <w:rsid w:val="002C0CD9"/>
    <w:rsid w:val="002C77A0"/>
    <w:rsid w:val="002D58CA"/>
    <w:rsid w:val="002E6930"/>
    <w:rsid w:val="002F3E4A"/>
    <w:rsid w:val="002F7BE5"/>
    <w:rsid w:val="0030022E"/>
    <w:rsid w:val="003027C5"/>
    <w:rsid w:val="00304BB3"/>
    <w:rsid w:val="0031379F"/>
    <w:rsid w:val="00315311"/>
    <w:rsid w:val="003154B4"/>
    <w:rsid w:val="00315852"/>
    <w:rsid w:val="00316F1E"/>
    <w:rsid w:val="00323794"/>
    <w:rsid w:val="0032648D"/>
    <w:rsid w:val="00333C1A"/>
    <w:rsid w:val="003528DF"/>
    <w:rsid w:val="00360FAD"/>
    <w:rsid w:val="00370446"/>
    <w:rsid w:val="00371507"/>
    <w:rsid w:val="003749ED"/>
    <w:rsid w:val="00376B71"/>
    <w:rsid w:val="00377104"/>
    <w:rsid w:val="00385048"/>
    <w:rsid w:val="00395125"/>
    <w:rsid w:val="003A0119"/>
    <w:rsid w:val="003A1887"/>
    <w:rsid w:val="003A4778"/>
    <w:rsid w:val="003A485B"/>
    <w:rsid w:val="003A7924"/>
    <w:rsid w:val="003A7A2C"/>
    <w:rsid w:val="003B0DEF"/>
    <w:rsid w:val="003B270D"/>
    <w:rsid w:val="003B324E"/>
    <w:rsid w:val="003C1E2D"/>
    <w:rsid w:val="003C3BB2"/>
    <w:rsid w:val="003D363C"/>
    <w:rsid w:val="003D4E71"/>
    <w:rsid w:val="003D5034"/>
    <w:rsid w:val="003D6564"/>
    <w:rsid w:val="003D77D2"/>
    <w:rsid w:val="003F36F8"/>
    <w:rsid w:val="003F7488"/>
    <w:rsid w:val="0040598C"/>
    <w:rsid w:val="00405B6D"/>
    <w:rsid w:val="00406EDD"/>
    <w:rsid w:val="004150A6"/>
    <w:rsid w:val="0041708B"/>
    <w:rsid w:val="004175B2"/>
    <w:rsid w:val="00427A88"/>
    <w:rsid w:val="00430ABF"/>
    <w:rsid w:val="00430DCB"/>
    <w:rsid w:val="00431210"/>
    <w:rsid w:val="0043202F"/>
    <w:rsid w:val="004326C2"/>
    <w:rsid w:val="00437C1D"/>
    <w:rsid w:val="00444D5B"/>
    <w:rsid w:val="00445E17"/>
    <w:rsid w:val="00454C58"/>
    <w:rsid w:val="0045510B"/>
    <w:rsid w:val="004607F6"/>
    <w:rsid w:val="004970E4"/>
    <w:rsid w:val="004C65B6"/>
    <w:rsid w:val="004D4A2B"/>
    <w:rsid w:val="004E50E5"/>
    <w:rsid w:val="004E50F1"/>
    <w:rsid w:val="004E68D3"/>
    <w:rsid w:val="004F281A"/>
    <w:rsid w:val="00501D45"/>
    <w:rsid w:val="005059B1"/>
    <w:rsid w:val="0051256F"/>
    <w:rsid w:val="005177F2"/>
    <w:rsid w:val="00524B40"/>
    <w:rsid w:val="00524DD4"/>
    <w:rsid w:val="00530C37"/>
    <w:rsid w:val="00531B8D"/>
    <w:rsid w:val="005404D1"/>
    <w:rsid w:val="005410B9"/>
    <w:rsid w:val="00551FF0"/>
    <w:rsid w:val="00555D0F"/>
    <w:rsid w:val="0055628A"/>
    <w:rsid w:val="00556DE5"/>
    <w:rsid w:val="00557310"/>
    <w:rsid w:val="005674D0"/>
    <w:rsid w:val="00573EFA"/>
    <w:rsid w:val="00574EFD"/>
    <w:rsid w:val="00577C51"/>
    <w:rsid w:val="005A5BA6"/>
    <w:rsid w:val="005A5DDC"/>
    <w:rsid w:val="005A65DF"/>
    <w:rsid w:val="005C2BF7"/>
    <w:rsid w:val="005C36E0"/>
    <w:rsid w:val="005C51AA"/>
    <w:rsid w:val="005C58CD"/>
    <w:rsid w:val="005D425B"/>
    <w:rsid w:val="005D4A71"/>
    <w:rsid w:val="005E2583"/>
    <w:rsid w:val="005E2822"/>
    <w:rsid w:val="005E2A8E"/>
    <w:rsid w:val="005E3E4C"/>
    <w:rsid w:val="005F1CA3"/>
    <w:rsid w:val="0060083E"/>
    <w:rsid w:val="00600D2F"/>
    <w:rsid w:val="00607F99"/>
    <w:rsid w:val="00625C1E"/>
    <w:rsid w:val="00633318"/>
    <w:rsid w:val="006352FB"/>
    <w:rsid w:val="00637427"/>
    <w:rsid w:val="00640B67"/>
    <w:rsid w:val="00642244"/>
    <w:rsid w:val="00651017"/>
    <w:rsid w:val="00651DBC"/>
    <w:rsid w:val="00653E29"/>
    <w:rsid w:val="006610CB"/>
    <w:rsid w:val="00662C10"/>
    <w:rsid w:val="00664AAB"/>
    <w:rsid w:val="0067085E"/>
    <w:rsid w:val="00681E65"/>
    <w:rsid w:val="00693317"/>
    <w:rsid w:val="006B43FD"/>
    <w:rsid w:val="006C320E"/>
    <w:rsid w:val="006C624D"/>
    <w:rsid w:val="006D20B3"/>
    <w:rsid w:val="006D5AC6"/>
    <w:rsid w:val="006E39AA"/>
    <w:rsid w:val="006E7759"/>
    <w:rsid w:val="006F1846"/>
    <w:rsid w:val="006F375B"/>
    <w:rsid w:val="007047F8"/>
    <w:rsid w:val="00710089"/>
    <w:rsid w:val="0071135A"/>
    <w:rsid w:val="0071398F"/>
    <w:rsid w:val="00724107"/>
    <w:rsid w:val="007431A8"/>
    <w:rsid w:val="007439DE"/>
    <w:rsid w:val="00743DCD"/>
    <w:rsid w:val="00744F87"/>
    <w:rsid w:val="00755E1D"/>
    <w:rsid w:val="007565A1"/>
    <w:rsid w:val="0075682E"/>
    <w:rsid w:val="0076680F"/>
    <w:rsid w:val="00767CB3"/>
    <w:rsid w:val="00772568"/>
    <w:rsid w:val="00774725"/>
    <w:rsid w:val="00790BBD"/>
    <w:rsid w:val="00790DC8"/>
    <w:rsid w:val="00793AE2"/>
    <w:rsid w:val="0079623B"/>
    <w:rsid w:val="007A25A4"/>
    <w:rsid w:val="007A2B95"/>
    <w:rsid w:val="007A74F1"/>
    <w:rsid w:val="007B3364"/>
    <w:rsid w:val="007D1A6D"/>
    <w:rsid w:val="007E115E"/>
    <w:rsid w:val="007E1865"/>
    <w:rsid w:val="007E3DFC"/>
    <w:rsid w:val="007E4B34"/>
    <w:rsid w:val="008032DE"/>
    <w:rsid w:val="00806F28"/>
    <w:rsid w:val="008073CE"/>
    <w:rsid w:val="00821439"/>
    <w:rsid w:val="00833893"/>
    <w:rsid w:val="008360F1"/>
    <w:rsid w:val="008436CB"/>
    <w:rsid w:val="00847A7F"/>
    <w:rsid w:val="00863265"/>
    <w:rsid w:val="00870DD9"/>
    <w:rsid w:val="00871492"/>
    <w:rsid w:val="00874C2D"/>
    <w:rsid w:val="008852B4"/>
    <w:rsid w:val="00890F9A"/>
    <w:rsid w:val="00896CDF"/>
    <w:rsid w:val="008A417A"/>
    <w:rsid w:val="008A4BBC"/>
    <w:rsid w:val="008A6F4F"/>
    <w:rsid w:val="008C37BF"/>
    <w:rsid w:val="008C67EB"/>
    <w:rsid w:val="008D0EBA"/>
    <w:rsid w:val="008D19E7"/>
    <w:rsid w:val="008D2168"/>
    <w:rsid w:val="008D2199"/>
    <w:rsid w:val="008D3A05"/>
    <w:rsid w:val="008D4FF6"/>
    <w:rsid w:val="008D5F71"/>
    <w:rsid w:val="008D6446"/>
    <w:rsid w:val="008F3A87"/>
    <w:rsid w:val="00902790"/>
    <w:rsid w:val="0092090D"/>
    <w:rsid w:val="009412A9"/>
    <w:rsid w:val="0094286E"/>
    <w:rsid w:val="00943EBD"/>
    <w:rsid w:val="00943EF3"/>
    <w:rsid w:val="00954CEF"/>
    <w:rsid w:val="0096446A"/>
    <w:rsid w:val="00966EA2"/>
    <w:rsid w:val="009709AE"/>
    <w:rsid w:val="00986460"/>
    <w:rsid w:val="00986F69"/>
    <w:rsid w:val="00991384"/>
    <w:rsid w:val="00992026"/>
    <w:rsid w:val="00992A36"/>
    <w:rsid w:val="00997975"/>
    <w:rsid w:val="009A1D24"/>
    <w:rsid w:val="009A3E52"/>
    <w:rsid w:val="009B341E"/>
    <w:rsid w:val="009B763C"/>
    <w:rsid w:val="009C1389"/>
    <w:rsid w:val="009C665E"/>
    <w:rsid w:val="009E205E"/>
    <w:rsid w:val="009E2116"/>
    <w:rsid w:val="009F31E4"/>
    <w:rsid w:val="00A02751"/>
    <w:rsid w:val="00A04560"/>
    <w:rsid w:val="00A05540"/>
    <w:rsid w:val="00A11B27"/>
    <w:rsid w:val="00A1505C"/>
    <w:rsid w:val="00A21FBC"/>
    <w:rsid w:val="00A226F8"/>
    <w:rsid w:val="00A245FA"/>
    <w:rsid w:val="00A54872"/>
    <w:rsid w:val="00A735BC"/>
    <w:rsid w:val="00A810EB"/>
    <w:rsid w:val="00AB024F"/>
    <w:rsid w:val="00AB10AF"/>
    <w:rsid w:val="00AB5AEE"/>
    <w:rsid w:val="00AC14AF"/>
    <w:rsid w:val="00AC4CE1"/>
    <w:rsid w:val="00AC4F1C"/>
    <w:rsid w:val="00AD5A4B"/>
    <w:rsid w:val="00AD652C"/>
    <w:rsid w:val="00AE03BA"/>
    <w:rsid w:val="00AE139E"/>
    <w:rsid w:val="00AE2629"/>
    <w:rsid w:val="00AE6134"/>
    <w:rsid w:val="00AF1566"/>
    <w:rsid w:val="00B053AD"/>
    <w:rsid w:val="00B15102"/>
    <w:rsid w:val="00B43766"/>
    <w:rsid w:val="00B44F03"/>
    <w:rsid w:val="00B504A9"/>
    <w:rsid w:val="00B50C66"/>
    <w:rsid w:val="00B56422"/>
    <w:rsid w:val="00B6582C"/>
    <w:rsid w:val="00B81E89"/>
    <w:rsid w:val="00B83D58"/>
    <w:rsid w:val="00B85314"/>
    <w:rsid w:val="00B94C6A"/>
    <w:rsid w:val="00BA0BB5"/>
    <w:rsid w:val="00BB465E"/>
    <w:rsid w:val="00BC16F8"/>
    <w:rsid w:val="00BC300B"/>
    <w:rsid w:val="00BC6D65"/>
    <w:rsid w:val="00BD3433"/>
    <w:rsid w:val="00BD7C2A"/>
    <w:rsid w:val="00BE552C"/>
    <w:rsid w:val="00BE7D2A"/>
    <w:rsid w:val="00BF46C0"/>
    <w:rsid w:val="00BF67AF"/>
    <w:rsid w:val="00C001F2"/>
    <w:rsid w:val="00C01487"/>
    <w:rsid w:val="00C01986"/>
    <w:rsid w:val="00C05839"/>
    <w:rsid w:val="00C06A2C"/>
    <w:rsid w:val="00C11250"/>
    <w:rsid w:val="00C138CF"/>
    <w:rsid w:val="00C16226"/>
    <w:rsid w:val="00C1640C"/>
    <w:rsid w:val="00C31DD3"/>
    <w:rsid w:val="00C34830"/>
    <w:rsid w:val="00C36D5D"/>
    <w:rsid w:val="00C43CCF"/>
    <w:rsid w:val="00C441FC"/>
    <w:rsid w:val="00C467FC"/>
    <w:rsid w:val="00C5380B"/>
    <w:rsid w:val="00C64537"/>
    <w:rsid w:val="00C70921"/>
    <w:rsid w:val="00C74D6F"/>
    <w:rsid w:val="00C7756F"/>
    <w:rsid w:val="00C860F9"/>
    <w:rsid w:val="00CA23B5"/>
    <w:rsid w:val="00CA48D9"/>
    <w:rsid w:val="00CA6324"/>
    <w:rsid w:val="00CB0F34"/>
    <w:rsid w:val="00CB1F98"/>
    <w:rsid w:val="00CC07E4"/>
    <w:rsid w:val="00CC10F9"/>
    <w:rsid w:val="00CC5632"/>
    <w:rsid w:val="00CD1AC0"/>
    <w:rsid w:val="00CD59A4"/>
    <w:rsid w:val="00CE32BA"/>
    <w:rsid w:val="00CF10BA"/>
    <w:rsid w:val="00CF3455"/>
    <w:rsid w:val="00D12F44"/>
    <w:rsid w:val="00D161F9"/>
    <w:rsid w:val="00D26363"/>
    <w:rsid w:val="00D27E10"/>
    <w:rsid w:val="00D27ED9"/>
    <w:rsid w:val="00D370A3"/>
    <w:rsid w:val="00D44B97"/>
    <w:rsid w:val="00D602D9"/>
    <w:rsid w:val="00D60656"/>
    <w:rsid w:val="00D66A2A"/>
    <w:rsid w:val="00D838BC"/>
    <w:rsid w:val="00D8448A"/>
    <w:rsid w:val="00D858F2"/>
    <w:rsid w:val="00D875FC"/>
    <w:rsid w:val="00D9030E"/>
    <w:rsid w:val="00D9142A"/>
    <w:rsid w:val="00D96329"/>
    <w:rsid w:val="00D97AFB"/>
    <w:rsid w:val="00DA1E60"/>
    <w:rsid w:val="00DA6C2C"/>
    <w:rsid w:val="00DC096E"/>
    <w:rsid w:val="00DC5AFE"/>
    <w:rsid w:val="00DD0FDF"/>
    <w:rsid w:val="00DD39CD"/>
    <w:rsid w:val="00DD546F"/>
    <w:rsid w:val="00DE1560"/>
    <w:rsid w:val="00DE2940"/>
    <w:rsid w:val="00DE4406"/>
    <w:rsid w:val="00DF0C3F"/>
    <w:rsid w:val="00DF14C0"/>
    <w:rsid w:val="00E01315"/>
    <w:rsid w:val="00E01DD5"/>
    <w:rsid w:val="00E056D0"/>
    <w:rsid w:val="00E247B8"/>
    <w:rsid w:val="00E26F40"/>
    <w:rsid w:val="00E27D6A"/>
    <w:rsid w:val="00E306CE"/>
    <w:rsid w:val="00E513BD"/>
    <w:rsid w:val="00E57CD9"/>
    <w:rsid w:val="00E61CD5"/>
    <w:rsid w:val="00E702D0"/>
    <w:rsid w:val="00E70ADB"/>
    <w:rsid w:val="00E71C60"/>
    <w:rsid w:val="00E72A91"/>
    <w:rsid w:val="00E73898"/>
    <w:rsid w:val="00E8360B"/>
    <w:rsid w:val="00E8694E"/>
    <w:rsid w:val="00E954FA"/>
    <w:rsid w:val="00EB7462"/>
    <w:rsid w:val="00EC0DB9"/>
    <w:rsid w:val="00ED1FCD"/>
    <w:rsid w:val="00ED6EDE"/>
    <w:rsid w:val="00EE4216"/>
    <w:rsid w:val="00EF6F57"/>
    <w:rsid w:val="00F014DB"/>
    <w:rsid w:val="00F105F9"/>
    <w:rsid w:val="00F10DBB"/>
    <w:rsid w:val="00F110F5"/>
    <w:rsid w:val="00F15E31"/>
    <w:rsid w:val="00F24B49"/>
    <w:rsid w:val="00F340B6"/>
    <w:rsid w:val="00F378CD"/>
    <w:rsid w:val="00F43509"/>
    <w:rsid w:val="00F53E42"/>
    <w:rsid w:val="00F56A1B"/>
    <w:rsid w:val="00F640BA"/>
    <w:rsid w:val="00F656C3"/>
    <w:rsid w:val="00F6591A"/>
    <w:rsid w:val="00F70CD2"/>
    <w:rsid w:val="00F81DE0"/>
    <w:rsid w:val="00F86C4B"/>
    <w:rsid w:val="00F91818"/>
    <w:rsid w:val="00F91AA9"/>
    <w:rsid w:val="00F926CC"/>
    <w:rsid w:val="00F942DF"/>
    <w:rsid w:val="00F95B56"/>
    <w:rsid w:val="00FB06F6"/>
    <w:rsid w:val="00FC3511"/>
    <w:rsid w:val="00FD1C78"/>
    <w:rsid w:val="00FD3B3F"/>
    <w:rsid w:val="00FE367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1759E"/>
  <w14:defaultImageDpi w14:val="300"/>
  <w15:docId w15:val="{452FCBD0-B863-3C42-8E18-217DF03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3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-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67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7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73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3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36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5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221C-D283-C14C-B00B-F254F91C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4531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j.lantzsch</cp:lastModifiedBy>
  <cp:revision>4</cp:revision>
  <cp:lastPrinted>2021-06-25T10:09:00Z</cp:lastPrinted>
  <dcterms:created xsi:type="dcterms:W3CDTF">2021-07-22T14:17:00Z</dcterms:created>
  <dcterms:modified xsi:type="dcterms:W3CDTF">2021-07-22T15:05:00Z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2021-07-01T14:13:09Z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4c681b3d-1416-43b7-9d11-1fbbedce002c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