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40287E" w14:textId="77777777" w:rsidR="00844AEC" w:rsidRPr="00844AEC" w:rsidRDefault="00844AEC" w:rsidP="00844AEC">
      <w:pPr>
        <w:spacing w:line="360" w:lineRule="auto"/>
        <w:rPr>
          <w:rFonts w:ascii="Arial" w:hAnsi="Arial"/>
          <w:b/>
          <w:sz w:val="28"/>
          <w:szCs w:val="28"/>
        </w:rPr>
      </w:pPr>
      <w:r w:rsidRPr="00844AEC">
        <w:rPr>
          <w:rFonts w:ascii="Arial" w:hAnsi="Arial"/>
          <w:b/>
          <w:sz w:val="28"/>
          <w:szCs w:val="28"/>
        </w:rPr>
        <w:t>Scansonic MI nimmt Vertrieb in eigene Hand</w:t>
      </w:r>
    </w:p>
    <w:p w14:paraId="7CB662EB" w14:textId="2C803363" w:rsidR="007B3472" w:rsidRPr="00844AEC" w:rsidRDefault="007B3472" w:rsidP="004970E4">
      <w:pPr>
        <w:spacing w:line="360" w:lineRule="auto"/>
        <w:rPr>
          <w:rFonts w:ascii="Arial" w:hAnsi="Arial"/>
          <w:b/>
          <w:sz w:val="12"/>
          <w:szCs w:val="12"/>
        </w:rPr>
      </w:pPr>
    </w:p>
    <w:p w14:paraId="03F99899" w14:textId="77777777" w:rsidR="00844AEC" w:rsidRPr="00844AEC" w:rsidRDefault="00844AEC" w:rsidP="00844AEC">
      <w:pPr>
        <w:spacing w:before="120" w:line="360" w:lineRule="auto"/>
        <w:rPr>
          <w:rFonts w:ascii="Arial" w:eastAsia="ArialMT" w:hAnsi="Arial" w:cs="Arial"/>
          <w:b/>
          <w:bCs/>
          <w:sz w:val="22"/>
          <w:szCs w:val="22"/>
        </w:rPr>
      </w:pPr>
      <w:r w:rsidRPr="00844AEC">
        <w:rPr>
          <w:rFonts w:ascii="Arial" w:eastAsia="ArialMT" w:hAnsi="Arial" w:cs="Arial"/>
          <w:b/>
          <w:bCs/>
          <w:sz w:val="22"/>
          <w:szCs w:val="22"/>
        </w:rPr>
        <w:t>Scansonic, eines der führenden Unternehmen für Laserprodukte in der Metallverarbeitung, übernimmt ab 1. Juli den eigenständigen Vertrieb weltweit und ist mit eigenen Niederlassungen und Distributoren direkt für seine Kunden ansprechbar.</w:t>
      </w:r>
    </w:p>
    <w:p w14:paraId="66B06979" w14:textId="0E2A326A" w:rsidR="00844AEC" w:rsidRPr="00844AEC" w:rsidRDefault="00844AEC" w:rsidP="00844AEC">
      <w:pPr>
        <w:spacing w:before="120" w:line="360" w:lineRule="auto"/>
        <w:rPr>
          <w:rFonts w:ascii="Arial" w:eastAsia="ArialMT" w:hAnsi="Arial" w:cs="Arial"/>
          <w:sz w:val="22"/>
          <w:szCs w:val="22"/>
        </w:rPr>
      </w:pPr>
      <w:r w:rsidRPr="00844AEC">
        <w:rPr>
          <w:rFonts w:ascii="Arial" w:eastAsia="ArialMT" w:hAnsi="Arial" w:cs="Arial"/>
          <w:sz w:val="22"/>
          <w:szCs w:val="22"/>
        </w:rPr>
        <w:t xml:space="preserve">Berlin, </w:t>
      </w:r>
      <w:r w:rsidR="002854A6">
        <w:rPr>
          <w:rFonts w:ascii="Arial" w:eastAsia="ArialMT" w:hAnsi="Arial" w:cs="Arial"/>
          <w:sz w:val="22"/>
          <w:szCs w:val="22"/>
        </w:rPr>
        <w:t>1. Juli 2022</w:t>
      </w:r>
      <w:r w:rsidRPr="00844AEC">
        <w:rPr>
          <w:rFonts w:ascii="Arial" w:eastAsia="ArialMT" w:hAnsi="Arial" w:cs="Arial"/>
          <w:sz w:val="22"/>
          <w:szCs w:val="22"/>
        </w:rPr>
        <w:t xml:space="preserve"> - Scansonic MI, einer der weltweit führenden Hersteller von Laserbearbeitungsoptiken, stellt seine globale Vertriebsstruktur neu auf. Ab 1. Juli arbeitet das Unternehmen in seinen Schlüsselmärkten Deutschland, China und den USA mit eigenen Niederlassungen. Im Rest der Welt unterstützen erfahrene Vertriebspartner oder Distributoren die Vertriebsaktivitäten. Dafür wurde das Vertriebsteam in den letzten Monaten deutlich ausgebaut und neu strukturiert. </w:t>
      </w:r>
    </w:p>
    <w:p w14:paraId="18CB3541" w14:textId="77777777" w:rsidR="00844AEC" w:rsidRPr="00844AEC" w:rsidRDefault="00844AEC" w:rsidP="00844AEC">
      <w:pPr>
        <w:spacing w:before="120" w:line="360" w:lineRule="auto"/>
        <w:rPr>
          <w:rFonts w:ascii="Arial" w:eastAsia="ArialMT" w:hAnsi="Arial" w:cs="Arial"/>
          <w:sz w:val="22"/>
          <w:szCs w:val="22"/>
        </w:rPr>
      </w:pPr>
      <w:r w:rsidRPr="00844AEC">
        <w:rPr>
          <w:rFonts w:ascii="Arial" w:eastAsia="ArialMT" w:hAnsi="Arial" w:cs="Arial"/>
          <w:sz w:val="22"/>
          <w:szCs w:val="22"/>
        </w:rPr>
        <w:t xml:space="preserve">Scansonic stellt damit die Weichen für seinen weiteren Wachstumskurs. Die Produkte des Unternehmens zur laserbasierten Metallbearbeitung sind beratungsintensiv und werden in der Regel kundenindividuell auf den jeweiligen Fertigungsprozess angepasst. Dr. Axel Luft, Geschäftsführer Vertrieb bei Scansonic betont die Vorteile für die Kunden: „Mit der neuen Aufstellung können wir unseren Kunden mit Fachwissen und Service ab sofort noch unmittelbarer zur Seite stehen. Unsere erfahrenen Vertriebsmitarbeiter agieren weltweit nah an den Kunden und den Scansonic Spezialisten aus den Produktteams und den Applikationslaboren.“ Luft dankt dem ehemaligen Vertriebspartner </w:t>
      </w:r>
      <w:proofErr w:type="spellStart"/>
      <w:r w:rsidRPr="00844AEC">
        <w:rPr>
          <w:rFonts w:ascii="Arial" w:eastAsia="ArialMT" w:hAnsi="Arial" w:cs="Arial"/>
          <w:sz w:val="22"/>
          <w:szCs w:val="22"/>
        </w:rPr>
        <w:t>Abicor</w:t>
      </w:r>
      <w:proofErr w:type="spellEnd"/>
      <w:r w:rsidRPr="00844AEC">
        <w:rPr>
          <w:rFonts w:ascii="Arial" w:eastAsia="ArialMT" w:hAnsi="Arial" w:cs="Arial"/>
          <w:sz w:val="22"/>
          <w:szCs w:val="22"/>
        </w:rPr>
        <w:t xml:space="preserve"> Binzel für die langjährige Zusammenarbeit.</w:t>
      </w:r>
    </w:p>
    <w:p w14:paraId="531C4E35" w14:textId="299038CD" w:rsidR="00B67822" w:rsidRPr="00B67822" w:rsidRDefault="00C076B4" w:rsidP="00A95894">
      <w:pPr>
        <w:spacing w:before="120" w:line="360" w:lineRule="auto"/>
        <w:rPr>
          <w:rFonts w:ascii="Arial" w:eastAsia="ArialMT" w:hAnsi="Arial" w:cs="Arial"/>
          <w:sz w:val="22"/>
          <w:szCs w:val="22"/>
        </w:rPr>
      </w:pPr>
      <w:r>
        <w:rPr>
          <w:rFonts w:ascii="Arial" w:eastAsia="ArialMT" w:hAnsi="Arial" w:cs="Arial"/>
          <w:sz w:val="22"/>
          <w:szCs w:val="22"/>
        </w:rPr>
        <w:t xml:space="preserve">Weitere Informationen zu den Laserschneidoptiken </w:t>
      </w:r>
      <w:r w:rsidR="007507A3">
        <w:rPr>
          <w:rFonts w:ascii="Arial" w:eastAsia="ArialMT" w:hAnsi="Arial" w:cs="Arial"/>
          <w:sz w:val="22"/>
          <w:szCs w:val="22"/>
        </w:rPr>
        <w:t xml:space="preserve">von Scansonic </w:t>
      </w:r>
      <w:r>
        <w:rPr>
          <w:rFonts w:ascii="Arial" w:eastAsia="ArialMT" w:hAnsi="Arial" w:cs="Arial"/>
          <w:sz w:val="22"/>
          <w:szCs w:val="22"/>
        </w:rPr>
        <w:t xml:space="preserve">unter: </w:t>
      </w:r>
      <w:hyperlink r:id="rId8" w:history="1">
        <w:r w:rsidR="00B67822" w:rsidRPr="00B67822">
          <w:rPr>
            <w:rFonts w:ascii="Arial" w:eastAsia="ArialMT" w:hAnsi="Arial" w:cs="Arial"/>
            <w:sz w:val="22"/>
            <w:szCs w:val="22"/>
          </w:rPr>
          <w:t>https://www.scansonic.de/anwendungen/laserschweissen/</w:t>
        </w:r>
      </w:hyperlink>
    </w:p>
    <w:p w14:paraId="33C10146" w14:textId="198FF7FC" w:rsidR="00A67E74" w:rsidRDefault="00A67E74" w:rsidP="001F0434">
      <w:pPr>
        <w:spacing w:line="360" w:lineRule="auto"/>
        <w:rPr>
          <w:rFonts w:ascii="Arial" w:eastAsia="ArialMT" w:hAnsi="Arial" w:cs="Arial"/>
          <w:sz w:val="22"/>
          <w:szCs w:val="22"/>
        </w:rPr>
      </w:pPr>
    </w:p>
    <w:p w14:paraId="48B08F33" w14:textId="0FF265F2" w:rsidR="00BA0B58" w:rsidRPr="00F42CE3" w:rsidRDefault="00BA0B58" w:rsidP="00BA0B58">
      <w:pPr>
        <w:suppressAutoHyphens w:val="0"/>
        <w:autoSpaceDE w:val="0"/>
        <w:spacing w:before="113" w:line="360" w:lineRule="auto"/>
        <w:jc w:val="both"/>
        <w:rPr>
          <w:rFonts w:ascii="Arial" w:hAnsi="Arial"/>
          <w:sz w:val="22"/>
          <w:szCs w:val="22"/>
        </w:rPr>
      </w:pPr>
      <w:r w:rsidRPr="00F42CE3">
        <w:rPr>
          <w:rFonts w:ascii="Arial" w:hAnsi="Arial"/>
          <w:sz w:val="22"/>
          <w:szCs w:val="22"/>
        </w:rPr>
        <w:t>(</w:t>
      </w:r>
      <w:r w:rsidR="00844AEC" w:rsidRPr="00F42CE3">
        <w:rPr>
          <w:rFonts w:ascii="Arial" w:hAnsi="Arial"/>
          <w:sz w:val="22"/>
          <w:szCs w:val="22"/>
        </w:rPr>
        <w:t>1166</w:t>
      </w:r>
      <w:r w:rsidRPr="00F42CE3">
        <w:rPr>
          <w:rFonts w:ascii="Arial" w:hAnsi="Arial"/>
          <w:sz w:val="22"/>
          <w:szCs w:val="22"/>
        </w:rPr>
        <w:t xml:space="preserve"> Zeichen inkl. Leerzeichen ohne Überschrift und Intro)</w:t>
      </w:r>
    </w:p>
    <w:p w14:paraId="16CD4B6D" w14:textId="155E8306" w:rsidR="00C076B4" w:rsidRDefault="00C076B4" w:rsidP="00C076B4">
      <w:pPr>
        <w:suppressAutoHyphens w:val="0"/>
        <w:autoSpaceDE w:val="0"/>
        <w:spacing w:before="113" w:line="360" w:lineRule="auto"/>
        <w:jc w:val="both"/>
        <w:rPr>
          <w:rFonts w:ascii="Arial" w:eastAsia="ArialMT" w:hAnsi="Arial" w:cs="Arial"/>
          <w:b/>
          <w:sz w:val="22"/>
          <w:szCs w:val="22"/>
        </w:rPr>
      </w:pPr>
    </w:p>
    <w:p w14:paraId="05ECFB1F" w14:textId="53E2702D" w:rsidR="000E2E66" w:rsidRDefault="000E2E66" w:rsidP="000E2E66">
      <w:pPr>
        <w:suppressAutoHyphens w:val="0"/>
        <w:autoSpaceDE w:val="0"/>
        <w:spacing w:before="113" w:line="360" w:lineRule="auto"/>
        <w:jc w:val="both"/>
        <w:rPr>
          <w:rFonts w:ascii="Arial" w:hAnsi="Arial"/>
          <w:b/>
          <w:sz w:val="22"/>
          <w:szCs w:val="22"/>
        </w:rPr>
      </w:pPr>
      <w:r>
        <w:rPr>
          <w:rFonts w:ascii="Arial" w:hAnsi="Arial"/>
          <w:b/>
          <w:sz w:val="22"/>
          <w:szCs w:val="22"/>
        </w:rPr>
        <w:t xml:space="preserve">Über </w:t>
      </w:r>
      <w:r w:rsidR="004175B2">
        <w:rPr>
          <w:rFonts w:ascii="Arial" w:hAnsi="Arial"/>
          <w:b/>
          <w:sz w:val="22"/>
          <w:szCs w:val="22"/>
        </w:rPr>
        <w:t xml:space="preserve">die </w:t>
      </w:r>
      <w:r w:rsidR="004505E8">
        <w:rPr>
          <w:rFonts w:ascii="Arial" w:hAnsi="Arial"/>
          <w:b/>
          <w:sz w:val="22"/>
          <w:szCs w:val="22"/>
        </w:rPr>
        <w:t>Scansonic MI</w:t>
      </w:r>
      <w:r w:rsidR="004175B2">
        <w:rPr>
          <w:rFonts w:ascii="Arial" w:hAnsi="Arial"/>
          <w:b/>
          <w:sz w:val="22"/>
          <w:szCs w:val="22"/>
        </w:rPr>
        <w:t xml:space="preserve"> GmbH</w:t>
      </w:r>
    </w:p>
    <w:p w14:paraId="54B90B78" w14:textId="3D30D464" w:rsidR="001F0434" w:rsidRPr="001F0434" w:rsidRDefault="001F0434" w:rsidP="001F0434">
      <w:pPr>
        <w:pStyle w:val="Standard1"/>
        <w:rPr>
          <w:rFonts w:ascii="Arial" w:hAnsi="Arial"/>
          <w:sz w:val="20"/>
        </w:rPr>
      </w:pPr>
      <w:r w:rsidRPr="001F0434">
        <w:rPr>
          <w:rFonts w:ascii="Arial" w:hAnsi="Arial"/>
          <w:sz w:val="20"/>
        </w:rPr>
        <w:t xml:space="preserve">Scansonic bietet Systeme und Lösungen in den Bereichen Laserschweißen, Laserlöten, Laserschneiden und Laserhärten sowie optische Sensorik und Prozessüberwachungssysteme. Die Produkte finden speziell im Automobilbau, </w:t>
      </w:r>
      <w:r>
        <w:rPr>
          <w:rFonts w:ascii="Arial" w:hAnsi="Arial"/>
          <w:sz w:val="20"/>
        </w:rPr>
        <w:t>im</w:t>
      </w:r>
      <w:r w:rsidRPr="001F0434">
        <w:rPr>
          <w:rFonts w:ascii="Arial" w:hAnsi="Arial"/>
          <w:sz w:val="20"/>
        </w:rPr>
        <w:t xml:space="preserve"> Schienenfahrzeugbau und </w:t>
      </w:r>
      <w:r>
        <w:rPr>
          <w:rFonts w:ascii="Arial" w:hAnsi="Arial"/>
          <w:sz w:val="20"/>
        </w:rPr>
        <w:t xml:space="preserve">in </w:t>
      </w:r>
      <w:r w:rsidRPr="001F0434">
        <w:rPr>
          <w:rFonts w:ascii="Arial" w:hAnsi="Arial"/>
          <w:sz w:val="20"/>
        </w:rPr>
        <w:t xml:space="preserve">der Energietechnik Anwendung. Bei laserbasierten Fügesystemen im Karosseriebau ist die Scansonic MI Weltmarktführer. Das Unternehmen gehört zur mittelständischen </w:t>
      </w:r>
      <w:proofErr w:type="gramStart"/>
      <w:r w:rsidRPr="001F0434">
        <w:rPr>
          <w:rFonts w:ascii="Arial" w:hAnsi="Arial"/>
          <w:sz w:val="20"/>
        </w:rPr>
        <w:t>Berlin.Industrial.Group</w:t>
      </w:r>
      <w:proofErr w:type="gramEnd"/>
      <w:r w:rsidRPr="001F0434">
        <w:rPr>
          <w:rFonts w:ascii="Arial" w:hAnsi="Arial"/>
          <w:sz w:val="20"/>
        </w:rPr>
        <w:t xml:space="preserve">. (B.I.G.) mit </w:t>
      </w:r>
      <w:r w:rsidR="00660907">
        <w:rPr>
          <w:rFonts w:ascii="Arial" w:hAnsi="Arial"/>
          <w:sz w:val="20"/>
        </w:rPr>
        <w:t>Haupts</w:t>
      </w:r>
      <w:r w:rsidRPr="001F0434">
        <w:rPr>
          <w:rFonts w:ascii="Arial" w:hAnsi="Arial"/>
          <w:sz w:val="20"/>
        </w:rPr>
        <w:t xml:space="preserve">itz in Berlin und rund </w:t>
      </w:r>
      <w:r w:rsidR="008473DB">
        <w:rPr>
          <w:rFonts w:ascii="Arial" w:hAnsi="Arial"/>
          <w:sz w:val="20"/>
        </w:rPr>
        <w:t>300</w:t>
      </w:r>
      <w:r w:rsidR="00EC0F82" w:rsidRPr="001F0434">
        <w:rPr>
          <w:rFonts w:ascii="Arial" w:hAnsi="Arial"/>
          <w:sz w:val="20"/>
        </w:rPr>
        <w:t xml:space="preserve"> </w:t>
      </w:r>
      <w:r w:rsidRPr="001F0434">
        <w:rPr>
          <w:rFonts w:ascii="Arial" w:hAnsi="Arial"/>
          <w:sz w:val="20"/>
        </w:rPr>
        <w:t xml:space="preserve">Mitarbeitern. </w:t>
      </w:r>
      <w:hyperlink r:id="rId9" w:history="1">
        <w:r w:rsidRPr="001F0434">
          <w:rPr>
            <w:rStyle w:val="Hyperlink"/>
            <w:rFonts w:ascii="Arial" w:hAnsi="Arial"/>
            <w:sz w:val="20"/>
          </w:rPr>
          <w:t>www.scansonic.de</w:t>
        </w:r>
      </w:hyperlink>
    </w:p>
    <w:p w14:paraId="62178FA9" w14:textId="77777777" w:rsidR="000E2E66" w:rsidRDefault="000E2E66" w:rsidP="000E2E66">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strike/>
          <w:sz w:val="22"/>
        </w:rPr>
      </w:pPr>
    </w:p>
    <w:p w14:paraId="307D93CE" w14:textId="77777777" w:rsidR="00F378CD" w:rsidRPr="00E611E9" w:rsidRDefault="00F378CD" w:rsidP="000E2E66">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strike/>
          <w:sz w:val="22"/>
        </w:rPr>
      </w:pPr>
    </w:p>
    <w:p w14:paraId="3CEF409A" w14:textId="6AC89658" w:rsidR="000E2E66" w:rsidRPr="00E611E9" w:rsidRDefault="000E2E66" w:rsidP="000E2E66">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p>
    <w:tbl>
      <w:tblPr>
        <w:tblW w:w="7797" w:type="dxa"/>
        <w:tblLayout w:type="fixed"/>
        <w:tblLook w:val="0000" w:firstRow="0" w:lastRow="0" w:firstColumn="0" w:lastColumn="0" w:noHBand="0" w:noVBand="0"/>
      </w:tblPr>
      <w:tblGrid>
        <w:gridCol w:w="5103"/>
        <w:gridCol w:w="2694"/>
      </w:tblGrid>
      <w:tr w:rsidR="000E2E66" w:rsidRPr="00E611E9" w14:paraId="0C718690" w14:textId="77777777" w:rsidTr="00BA0B58">
        <w:trPr>
          <w:cantSplit/>
          <w:trHeight w:val="1149"/>
        </w:trPr>
        <w:tc>
          <w:tcPr>
            <w:tcW w:w="51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418E379A" w14:textId="77777777" w:rsidR="000E2E66" w:rsidRPr="00E611E9"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b/>
                <w:sz w:val="22"/>
              </w:rPr>
            </w:pPr>
            <w:r w:rsidRPr="00E611E9">
              <w:rPr>
                <w:rFonts w:ascii="Arial" w:hAnsi="Arial"/>
                <w:b/>
                <w:sz w:val="22"/>
              </w:rPr>
              <w:lastRenderedPageBreak/>
              <w:t>Redaktionsanfragen:</w:t>
            </w:r>
          </w:p>
          <w:p w14:paraId="4A43145E" w14:textId="5A5C034D" w:rsidR="000E2E66" w:rsidRPr="00E611E9" w:rsidRDefault="00BA0B58"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proofErr w:type="gramStart"/>
            <w:r>
              <w:rPr>
                <w:rFonts w:ascii="Arial" w:hAnsi="Arial"/>
                <w:sz w:val="22"/>
              </w:rPr>
              <w:t>Berlin.Industrial.Group</w:t>
            </w:r>
            <w:proofErr w:type="gramEnd"/>
            <w:r>
              <w:rPr>
                <w:rFonts w:ascii="Arial" w:hAnsi="Arial"/>
                <w:sz w:val="22"/>
              </w:rPr>
              <w:t>.</w:t>
            </w:r>
          </w:p>
          <w:p w14:paraId="0A713318" w14:textId="70039422" w:rsidR="000E2E66" w:rsidRPr="00E611E9" w:rsidRDefault="00BA0B58"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Pr>
                <w:rFonts w:ascii="Arial" w:hAnsi="Arial"/>
                <w:sz w:val="22"/>
              </w:rPr>
              <w:t>Christiane Herzer</w:t>
            </w:r>
          </w:p>
          <w:p w14:paraId="2B8E30D5" w14:textId="5E63FBF6" w:rsidR="000E2E66" w:rsidRPr="00E611E9"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E611E9">
              <w:rPr>
                <w:rFonts w:ascii="Arial" w:hAnsi="Arial"/>
                <w:sz w:val="22"/>
              </w:rPr>
              <w:t xml:space="preserve">Tel.: </w:t>
            </w:r>
            <w:r w:rsidR="00BA0B58">
              <w:rPr>
                <w:rFonts w:ascii="Arial" w:hAnsi="Arial"/>
                <w:sz w:val="22"/>
              </w:rPr>
              <w:t>030-912074-566</w:t>
            </w:r>
          </w:p>
          <w:p w14:paraId="08F4251D" w14:textId="2A27CAF4" w:rsidR="000E2E66" w:rsidRPr="00E611E9" w:rsidRDefault="00BA0B58"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Pr>
                <w:rFonts w:ascii="Arial" w:hAnsi="Arial"/>
                <w:sz w:val="22"/>
              </w:rPr>
              <w:t xml:space="preserve">E-Mail: </w:t>
            </w:r>
            <w:proofErr w:type="spellStart"/>
            <w:r>
              <w:rPr>
                <w:rFonts w:ascii="Arial" w:hAnsi="Arial"/>
                <w:sz w:val="22"/>
              </w:rPr>
              <w:t>christiane.herzer@berlin.industrial.group</w:t>
            </w:r>
            <w:proofErr w:type="spellEnd"/>
          </w:p>
          <w:p w14:paraId="5881BF59" w14:textId="77777777" w:rsidR="000E2E66" w:rsidRPr="00E611E9" w:rsidRDefault="000E2E66" w:rsidP="00BA0B5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pPr>
          </w:p>
        </w:tc>
        <w:tc>
          <w:tcPr>
            <w:tcW w:w="269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496AA1A" w14:textId="77777777" w:rsidR="000E2E66" w:rsidRPr="00E611E9"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b/>
                <w:sz w:val="22"/>
              </w:rPr>
            </w:pPr>
            <w:r w:rsidRPr="00E611E9">
              <w:rPr>
                <w:rFonts w:ascii="Arial" w:hAnsi="Arial"/>
                <w:b/>
                <w:sz w:val="22"/>
              </w:rPr>
              <w:t>Leseranfragen:</w:t>
            </w:r>
          </w:p>
          <w:p w14:paraId="23086916" w14:textId="084AB589" w:rsidR="000E2E66" w:rsidRPr="00E611E9" w:rsidRDefault="004505E8"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 xml:space="preserve">Scansonic </w:t>
            </w:r>
            <w:r w:rsidR="004B2DA7">
              <w:rPr>
                <w:rFonts w:ascii="Arial" w:hAnsi="Arial"/>
                <w:sz w:val="22"/>
              </w:rPr>
              <w:t>M</w:t>
            </w:r>
            <w:r>
              <w:rPr>
                <w:rFonts w:ascii="Arial" w:hAnsi="Arial"/>
                <w:sz w:val="22"/>
              </w:rPr>
              <w:t>I</w:t>
            </w:r>
            <w:r w:rsidR="000E2E66" w:rsidRPr="00E611E9">
              <w:rPr>
                <w:rFonts w:ascii="Arial" w:hAnsi="Arial"/>
                <w:sz w:val="22"/>
              </w:rPr>
              <w:t xml:space="preserve"> GmbH </w:t>
            </w:r>
          </w:p>
          <w:p w14:paraId="14B428F7" w14:textId="43519181" w:rsidR="000E2E66" w:rsidRPr="00E611E9" w:rsidRDefault="0037044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Schwarze Pumpe Weg</w:t>
            </w:r>
            <w:r w:rsidR="000E2E66" w:rsidRPr="00E611E9">
              <w:rPr>
                <w:rFonts w:ascii="Arial" w:hAnsi="Arial"/>
                <w:sz w:val="22"/>
              </w:rPr>
              <w:t xml:space="preserve"> 1</w:t>
            </w:r>
            <w:r>
              <w:rPr>
                <w:rFonts w:ascii="Arial" w:hAnsi="Arial"/>
                <w:sz w:val="22"/>
              </w:rPr>
              <w:t>6</w:t>
            </w:r>
          </w:p>
          <w:p w14:paraId="5E945981" w14:textId="64F19FAA" w:rsidR="000E2E66" w:rsidRPr="00E611E9" w:rsidRDefault="0037044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12681</w:t>
            </w:r>
            <w:r w:rsidR="000E2E66" w:rsidRPr="00E611E9">
              <w:rPr>
                <w:rFonts w:ascii="Arial" w:hAnsi="Arial"/>
                <w:sz w:val="22"/>
              </w:rPr>
              <w:t xml:space="preserve"> </w:t>
            </w:r>
            <w:r>
              <w:rPr>
                <w:rFonts w:ascii="Arial" w:hAnsi="Arial"/>
                <w:sz w:val="22"/>
              </w:rPr>
              <w:t>Berlin</w:t>
            </w:r>
          </w:p>
          <w:p w14:paraId="7C3A9887" w14:textId="232FAA3D" w:rsidR="000E2E66" w:rsidRPr="00E611E9"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Pr>
                <w:rFonts w:ascii="Arial" w:hAnsi="Arial"/>
                <w:sz w:val="22"/>
              </w:rPr>
              <w:t xml:space="preserve">Tel.: </w:t>
            </w:r>
            <w:r w:rsidR="00370446">
              <w:rPr>
                <w:rFonts w:ascii="Arial" w:hAnsi="Arial"/>
                <w:sz w:val="22"/>
              </w:rPr>
              <w:t>030</w:t>
            </w:r>
            <w:r>
              <w:rPr>
                <w:rFonts w:ascii="Arial" w:hAnsi="Arial"/>
                <w:sz w:val="22"/>
              </w:rPr>
              <w:t>-</w:t>
            </w:r>
            <w:r w:rsidR="00370446">
              <w:rPr>
                <w:rFonts w:ascii="Arial" w:hAnsi="Arial"/>
                <w:sz w:val="22"/>
              </w:rPr>
              <w:t>912074-360</w:t>
            </w:r>
          </w:p>
          <w:p w14:paraId="6EFA7E1B" w14:textId="52699DE8" w:rsidR="000E2E66" w:rsidRPr="00E611E9" w:rsidRDefault="000E2E66" w:rsidP="000E2E66">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E611E9">
              <w:rPr>
                <w:rFonts w:ascii="Arial" w:hAnsi="Arial"/>
                <w:sz w:val="22"/>
              </w:rPr>
              <w:t xml:space="preserve">E-Mail: </w:t>
            </w:r>
            <w:r>
              <w:rPr>
                <w:rFonts w:ascii="Arial" w:hAnsi="Arial"/>
                <w:sz w:val="22"/>
              </w:rPr>
              <w:t>info@</w:t>
            </w:r>
            <w:r w:rsidR="004505E8">
              <w:rPr>
                <w:rFonts w:ascii="Arial" w:hAnsi="Arial"/>
                <w:sz w:val="22"/>
              </w:rPr>
              <w:t>scansonic</w:t>
            </w:r>
            <w:r w:rsidRPr="00E611E9">
              <w:rPr>
                <w:rFonts w:ascii="Arial" w:hAnsi="Arial"/>
                <w:sz w:val="22"/>
              </w:rPr>
              <w:t>.de</w:t>
            </w:r>
          </w:p>
          <w:p w14:paraId="3253EF91" w14:textId="77777777" w:rsidR="000E2E66" w:rsidRDefault="00F42CE3" w:rsidP="004505E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hyperlink r:id="rId10" w:history="1">
              <w:r w:rsidR="004B2DA7" w:rsidRPr="0022194D">
                <w:rPr>
                  <w:rStyle w:val="Hyperlink"/>
                  <w:rFonts w:ascii="Arial" w:hAnsi="Arial"/>
                  <w:sz w:val="22"/>
                </w:rPr>
                <w:t>www.scansonic.de</w:t>
              </w:r>
            </w:hyperlink>
          </w:p>
          <w:p w14:paraId="1AC4D6CF" w14:textId="4CBF2CED" w:rsidR="004B2DA7" w:rsidRPr="00E611E9" w:rsidRDefault="00F42CE3" w:rsidP="004505E8">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hyperlink r:id="rId11" w:history="1">
              <w:r w:rsidR="006E3877" w:rsidRPr="00DB2982">
                <w:rPr>
                  <w:rStyle w:val="Hyperlink"/>
                  <w:rFonts w:ascii="Arial" w:hAnsi="Arial"/>
                  <w:sz w:val="22"/>
                </w:rPr>
                <w:t>www.berlin.industrial.group</w:t>
              </w:r>
            </w:hyperlink>
            <w:r w:rsidR="006E3877">
              <w:rPr>
                <w:rFonts w:ascii="Arial" w:hAnsi="Arial"/>
                <w:sz w:val="22"/>
              </w:rPr>
              <w:t xml:space="preserve"> </w:t>
            </w:r>
          </w:p>
        </w:tc>
      </w:tr>
    </w:tbl>
    <w:p w14:paraId="7A31A2E2" w14:textId="77777777" w:rsidR="00430ABF" w:rsidRDefault="00430ABF" w:rsidP="00430ABF">
      <w:pPr>
        <w:suppressAutoHyphens w:val="0"/>
        <w:rPr>
          <w:rFonts w:ascii="Arial" w:hAnsi="Arial"/>
          <w:sz w:val="22"/>
          <w:szCs w:val="22"/>
        </w:rPr>
      </w:pPr>
    </w:p>
    <w:sectPr w:rsidR="00430ABF" w:rsidSect="006B7863">
      <w:headerReference w:type="default" r:id="rId12"/>
      <w:pgSz w:w="11905" w:h="16837"/>
      <w:pgMar w:top="1417" w:right="1417" w:bottom="1134" w:left="1417" w:header="68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DD74" w14:textId="77777777" w:rsidR="002671B4" w:rsidRDefault="002671B4">
      <w:r>
        <w:separator/>
      </w:r>
    </w:p>
  </w:endnote>
  <w:endnote w:type="continuationSeparator" w:id="0">
    <w:p w14:paraId="3970DB19" w14:textId="77777777" w:rsidR="002671B4" w:rsidRDefault="0026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ヒラギノ角ゴ Pro W3">
    <w:altName w:val="Yu Gothic"/>
    <w:charset w:val="80"/>
    <w:family w:val="swiss"/>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7A4A" w14:textId="77777777" w:rsidR="002671B4" w:rsidRDefault="002671B4">
      <w:r>
        <w:separator/>
      </w:r>
    </w:p>
  </w:footnote>
  <w:footnote w:type="continuationSeparator" w:id="0">
    <w:p w14:paraId="1D7C5441" w14:textId="77777777" w:rsidR="002671B4" w:rsidRDefault="0026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1BB" w14:textId="77777777" w:rsidR="00254641" w:rsidRDefault="00254641" w:rsidP="00851659">
    <w:pPr>
      <w:pStyle w:val="Kopfzeile"/>
      <w:ind w:right="-1"/>
      <w:jc w:val="right"/>
      <w:rPr>
        <w:rFonts w:ascii="Arial" w:hAnsi="Arial" w:cs="Arial"/>
        <w:b/>
      </w:rPr>
    </w:pPr>
    <w:r>
      <w:rPr>
        <w:rFonts w:ascii="Arial" w:hAnsi="Arial" w:cs="Arial"/>
        <w:b/>
        <w:noProof/>
        <w:lang w:eastAsia="de-DE"/>
      </w:rPr>
      <w:drawing>
        <wp:inline distT="0" distB="0" distL="0" distR="0" wp14:anchorId="3EA4556A" wp14:editId="32B6FCF9">
          <wp:extent cx="1655285" cy="552297"/>
          <wp:effectExtent l="0" t="0" r="254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93" cy="557672"/>
                  </a:xfrm>
                  <a:prstGeom prst="rect">
                    <a:avLst/>
                  </a:prstGeom>
                  <a:noFill/>
                  <a:ln>
                    <a:noFill/>
                  </a:ln>
                </pic:spPr>
              </pic:pic>
            </a:graphicData>
          </a:graphic>
        </wp:inline>
      </w:drawing>
    </w:r>
  </w:p>
  <w:p w14:paraId="003094E7" w14:textId="49771561" w:rsidR="00254641" w:rsidRPr="00433824" w:rsidRDefault="00254641" w:rsidP="00433824">
    <w:pPr>
      <w:pStyle w:val="Kopfzeile"/>
      <w:ind w:right="-1987"/>
      <w:rPr>
        <w:rFonts w:ascii="Arial" w:hAnsi="Arial" w:cs="Arial"/>
        <w:b/>
      </w:rPr>
    </w:pPr>
    <w:r>
      <w:rPr>
        <w:rFonts w:ascii="Arial" w:hAnsi="Arial" w:cs="Arial"/>
        <w:b/>
      </w:rPr>
      <w:t xml:space="preserve">Pressemitteilung </w:t>
    </w:r>
    <w:r>
      <w:rPr>
        <w:rFonts w:ascii="Arial" w:hAnsi="Arial" w:cs="Arial"/>
        <w:b/>
      </w:rPr>
      <w:br/>
      <w:t xml:space="preserve">Scansonic MI GmbH </w:t>
    </w:r>
  </w:p>
  <w:p w14:paraId="0EC60EB4" w14:textId="77777777" w:rsidR="00254641" w:rsidRDefault="00254641" w:rsidP="002645BE">
    <w:pPr>
      <w:pStyle w:val="Kopfzeile"/>
      <w:ind w:firstLine="12"/>
      <w:jc w:val="right"/>
      <w:rPr>
        <w:rFonts w:ascii="Arial" w:hAnsi="Arial" w:cs="Arial"/>
        <w:sz w:val="20"/>
        <w:szCs w:val="20"/>
      </w:rPr>
    </w:pPr>
    <w:r>
      <w:rPr>
        <w:rFonts w:ascii="Arial" w:hAnsi="Arial" w:cs="Arial"/>
        <w:sz w:val="20"/>
        <w:szCs w:val="20"/>
      </w:rPr>
      <w:tab/>
    </w:r>
  </w:p>
  <w:p w14:paraId="62CD1504" w14:textId="7249BF5B" w:rsidR="00254641" w:rsidRDefault="00254641" w:rsidP="002645BE">
    <w:pPr>
      <w:pStyle w:val="Kopfzeile"/>
      <w:ind w:firstLine="12"/>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5E1"/>
    <w:multiLevelType w:val="hybridMultilevel"/>
    <w:tmpl w:val="E3A24E0A"/>
    <w:lvl w:ilvl="0" w:tplc="9424BC9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65BAD"/>
    <w:multiLevelType w:val="multilevel"/>
    <w:tmpl w:val="A7FC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531F03"/>
    <w:multiLevelType w:val="hybridMultilevel"/>
    <w:tmpl w:val="F0C076FA"/>
    <w:lvl w:ilvl="0" w:tplc="F662B8AC">
      <w:start w:val="1"/>
      <w:numFmt w:val="bullet"/>
      <w:lvlText w:val="•"/>
      <w:lvlJc w:val="left"/>
      <w:pPr>
        <w:tabs>
          <w:tab w:val="num" w:pos="720"/>
        </w:tabs>
        <w:ind w:left="720" w:hanging="360"/>
      </w:pPr>
      <w:rPr>
        <w:rFonts w:ascii="Arial" w:hAnsi="Arial" w:hint="default"/>
      </w:rPr>
    </w:lvl>
    <w:lvl w:ilvl="1" w:tplc="1ADAA44C" w:tentative="1">
      <w:start w:val="1"/>
      <w:numFmt w:val="bullet"/>
      <w:lvlText w:val="•"/>
      <w:lvlJc w:val="left"/>
      <w:pPr>
        <w:tabs>
          <w:tab w:val="num" w:pos="1440"/>
        </w:tabs>
        <w:ind w:left="1440" w:hanging="360"/>
      </w:pPr>
      <w:rPr>
        <w:rFonts w:ascii="Arial" w:hAnsi="Arial" w:hint="default"/>
      </w:rPr>
    </w:lvl>
    <w:lvl w:ilvl="2" w:tplc="628E38A6">
      <w:start w:val="1"/>
      <w:numFmt w:val="bullet"/>
      <w:lvlText w:val="•"/>
      <w:lvlJc w:val="left"/>
      <w:pPr>
        <w:tabs>
          <w:tab w:val="num" w:pos="2160"/>
        </w:tabs>
        <w:ind w:left="2160" w:hanging="360"/>
      </w:pPr>
      <w:rPr>
        <w:rFonts w:ascii="Arial" w:hAnsi="Arial" w:hint="default"/>
      </w:rPr>
    </w:lvl>
    <w:lvl w:ilvl="3" w:tplc="93EC2E36" w:tentative="1">
      <w:start w:val="1"/>
      <w:numFmt w:val="bullet"/>
      <w:lvlText w:val="•"/>
      <w:lvlJc w:val="left"/>
      <w:pPr>
        <w:tabs>
          <w:tab w:val="num" w:pos="2880"/>
        </w:tabs>
        <w:ind w:left="2880" w:hanging="360"/>
      </w:pPr>
      <w:rPr>
        <w:rFonts w:ascii="Arial" w:hAnsi="Arial" w:hint="default"/>
      </w:rPr>
    </w:lvl>
    <w:lvl w:ilvl="4" w:tplc="152EF17E" w:tentative="1">
      <w:start w:val="1"/>
      <w:numFmt w:val="bullet"/>
      <w:lvlText w:val="•"/>
      <w:lvlJc w:val="left"/>
      <w:pPr>
        <w:tabs>
          <w:tab w:val="num" w:pos="3600"/>
        </w:tabs>
        <w:ind w:left="3600" w:hanging="360"/>
      </w:pPr>
      <w:rPr>
        <w:rFonts w:ascii="Arial" w:hAnsi="Arial" w:hint="default"/>
      </w:rPr>
    </w:lvl>
    <w:lvl w:ilvl="5" w:tplc="1C381258" w:tentative="1">
      <w:start w:val="1"/>
      <w:numFmt w:val="bullet"/>
      <w:lvlText w:val="•"/>
      <w:lvlJc w:val="left"/>
      <w:pPr>
        <w:tabs>
          <w:tab w:val="num" w:pos="4320"/>
        </w:tabs>
        <w:ind w:left="4320" w:hanging="360"/>
      </w:pPr>
      <w:rPr>
        <w:rFonts w:ascii="Arial" w:hAnsi="Arial" w:hint="default"/>
      </w:rPr>
    </w:lvl>
    <w:lvl w:ilvl="6" w:tplc="F7D66DC0" w:tentative="1">
      <w:start w:val="1"/>
      <w:numFmt w:val="bullet"/>
      <w:lvlText w:val="•"/>
      <w:lvlJc w:val="left"/>
      <w:pPr>
        <w:tabs>
          <w:tab w:val="num" w:pos="5040"/>
        </w:tabs>
        <w:ind w:left="5040" w:hanging="360"/>
      </w:pPr>
      <w:rPr>
        <w:rFonts w:ascii="Arial" w:hAnsi="Arial" w:hint="default"/>
      </w:rPr>
    </w:lvl>
    <w:lvl w:ilvl="7" w:tplc="F06884B6" w:tentative="1">
      <w:start w:val="1"/>
      <w:numFmt w:val="bullet"/>
      <w:lvlText w:val="•"/>
      <w:lvlJc w:val="left"/>
      <w:pPr>
        <w:tabs>
          <w:tab w:val="num" w:pos="5760"/>
        </w:tabs>
        <w:ind w:left="5760" w:hanging="360"/>
      </w:pPr>
      <w:rPr>
        <w:rFonts w:ascii="Arial" w:hAnsi="Arial" w:hint="default"/>
      </w:rPr>
    </w:lvl>
    <w:lvl w:ilvl="8" w:tplc="B11864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5451AB"/>
    <w:multiLevelType w:val="hybridMultilevel"/>
    <w:tmpl w:val="C1C413D4"/>
    <w:lvl w:ilvl="0" w:tplc="02421A4A">
      <w:start w:val="1"/>
      <w:numFmt w:val="bullet"/>
      <w:lvlText w:val="-"/>
      <w:lvlJc w:val="left"/>
      <w:pPr>
        <w:tabs>
          <w:tab w:val="num" w:pos="720"/>
        </w:tabs>
        <w:ind w:left="720" w:hanging="360"/>
      </w:pPr>
      <w:rPr>
        <w:rFonts w:ascii="Times New Roman" w:hAnsi="Times New Roman" w:hint="default"/>
      </w:rPr>
    </w:lvl>
    <w:lvl w:ilvl="1" w:tplc="0EAAF9AC" w:tentative="1">
      <w:start w:val="1"/>
      <w:numFmt w:val="bullet"/>
      <w:lvlText w:val="-"/>
      <w:lvlJc w:val="left"/>
      <w:pPr>
        <w:tabs>
          <w:tab w:val="num" w:pos="1440"/>
        </w:tabs>
        <w:ind w:left="1440" w:hanging="360"/>
      </w:pPr>
      <w:rPr>
        <w:rFonts w:ascii="Times New Roman" w:hAnsi="Times New Roman" w:hint="default"/>
      </w:rPr>
    </w:lvl>
    <w:lvl w:ilvl="2" w:tplc="E9B697E6" w:tentative="1">
      <w:start w:val="1"/>
      <w:numFmt w:val="bullet"/>
      <w:lvlText w:val="-"/>
      <w:lvlJc w:val="left"/>
      <w:pPr>
        <w:tabs>
          <w:tab w:val="num" w:pos="2160"/>
        </w:tabs>
        <w:ind w:left="2160" w:hanging="360"/>
      </w:pPr>
      <w:rPr>
        <w:rFonts w:ascii="Times New Roman" w:hAnsi="Times New Roman" w:hint="default"/>
      </w:rPr>
    </w:lvl>
    <w:lvl w:ilvl="3" w:tplc="F05EFD86" w:tentative="1">
      <w:start w:val="1"/>
      <w:numFmt w:val="bullet"/>
      <w:lvlText w:val="-"/>
      <w:lvlJc w:val="left"/>
      <w:pPr>
        <w:tabs>
          <w:tab w:val="num" w:pos="2880"/>
        </w:tabs>
        <w:ind w:left="2880" w:hanging="360"/>
      </w:pPr>
      <w:rPr>
        <w:rFonts w:ascii="Times New Roman" w:hAnsi="Times New Roman" w:hint="default"/>
      </w:rPr>
    </w:lvl>
    <w:lvl w:ilvl="4" w:tplc="AFD286B4" w:tentative="1">
      <w:start w:val="1"/>
      <w:numFmt w:val="bullet"/>
      <w:lvlText w:val="-"/>
      <w:lvlJc w:val="left"/>
      <w:pPr>
        <w:tabs>
          <w:tab w:val="num" w:pos="3600"/>
        </w:tabs>
        <w:ind w:left="3600" w:hanging="360"/>
      </w:pPr>
      <w:rPr>
        <w:rFonts w:ascii="Times New Roman" w:hAnsi="Times New Roman" w:hint="default"/>
      </w:rPr>
    </w:lvl>
    <w:lvl w:ilvl="5" w:tplc="4AE80C08" w:tentative="1">
      <w:start w:val="1"/>
      <w:numFmt w:val="bullet"/>
      <w:lvlText w:val="-"/>
      <w:lvlJc w:val="left"/>
      <w:pPr>
        <w:tabs>
          <w:tab w:val="num" w:pos="4320"/>
        </w:tabs>
        <w:ind w:left="4320" w:hanging="360"/>
      </w:pPr>
      <w:rPr>
        <w:rFonts w:ascii="Times New Roman" w:hAnsi="Times New Roman" w:hint="default"/>
      </w:rPr>
    </w:lvl>
    <w:lvl w:ilvl="6" w:tplc="CCCC24D2" w:tentative="1">
      <w:start w:val="1"/>
      <w:numFmt w:val="bullet"/>
      <w:lvlText w:val="-"/>
      <w:lvlJc w:val="left"/>
      <w:pPr>
        <w:tabs>
          <w:tab w:val="num" w:pos="5040"/>
        </w:tabs>
        <w:ind w:left="5040" w:hanging="360"/>
      </w:pPr>
      <w:rPr>
        <w:rFonts w:ascii="Times New Roman" w:hAnsi="Times New Roman" w:hint="default"/>
      </w:rPr>
    </w:lvl>
    <w:lvl w:ilvl="7" w:tplc="D30ABD2A" w:tentative="1">
      <w:start w:val="1"/>
      <w:numFmt w:val="bullet"/>
      <w:lvlText w:val="-"/>
      <w:lvlJc w:val="left"/>
      <w:pPr>
        <w:tabs>
          <w:tab w:val="num" w:pos="5760"/>
        </w:tabs>
        <w:ind w:left="5760" w:hanging="360"/>
      </w:pPr>
      <w:rPr>
        <w:rFonts w:ascii="Times New Roman" w:hAnsi="Times New Roman" w:hint="default"/>
      </w:rPr>
    </w:lvl>
    <w:lvl w:ilvl="8" w:tplc="74F8BB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4834A9D"/>
    <w:multiLevelType w:val="hybridMultilevel"/>
    <w:tmpl w:val="7BE8ED7C"/>
    <w:lvl w:ilvl="0" w:tplc="65807B62">
      <w:start w:val="1"/>
      <w:numFmt w:val="bullet"/>
      <w:lvlText w:val="•"/>
      <w:lvlJc w:val="left"/>
      <w:pPr>
        <w:tabs>
          <w:tab w:val="num" w:pos="720"/>
        </w:tabs>
        <w:ind w:left="720" w:hanging="360"/>
      </w:pPr>
      <w:rPr>
        <w:rFonts w:ascii="Arial" w:hAnsi="Arial" w:hint="default"/>
      </w:rPr>
    </w:lvl>
    <w:lvl w:ilvl="1" w:tplc="F60CF2AC" w:tentative="1">
      <w:start w:val="1"/>
      <w:numFmt w:val="bullet"/>
      <w:lvlText w:val="•"/>
      <w:lvlJc w:val="left"/>
      <w:pPr>
        <w:tabs>
          <w:tab w:val="num" w:pos="1440"/>
        </w:tabs>
        <w:ind w:left="1440" w:hanging="360"/>
      </w:pPr>
      <w:rPr>
        <w:rFonts w:ascii="Arial" w:hAnsi="Arial" w:hint="default"/>
      </w:rPr>
    </w:lvl>
    <w:lvl w:ilvl="2" w:tplc="707248F6" w:tentative="1">
      <w:start w:val="1"/>
      <w:numFmt w:val="bullet"/>
      <w:lvlText w:val="•"/>
      <w:lvlJc w:val="left"/>
      <w:pPr>
        <w:tabs>
          <w:tab w:val="num" w:pos="2160"/>
        </w:tabs>
        <w:ind w:left="2160" w:hanging="360"/>
      </w:pPr>
      <w:rPr>
        <w:rFonts w:ascii="Arial" w:hAnsi="Arial" w:hint="default"/>
      </w:rPr>
    </w:lvl>
    <w:lvl w:ilvl="3" w:tplc="84EE07DE" w:tentative="1">
      <w:start w:val="1"/>
      <w:numFmt w:val="bullet"/>
      <w:lvlText w:val="•"/>
      <w:lvlJc w:val="left"/>
      <w:pPr>
        <w:tabs>
          <w:tab w:val="num" w:pos="2880"/>
        </w:tabs>
        <w:ind w:left="2880" w:hanging="360"/>
      </w:pPr>
      <w:rPr>
        <w:rFonts w:ascii="Arial" w:hAnsi="Arial" w:hint="default"/>
      </w:rPr>
    </w:lvl>
    <w:lvl w:ilvl="4" w:tplc="099268D8" w:tentative="1">
      <w:start w:val="1"/>
      <w:numFmt w:val="bullet"/>
      <w:lvlText w:val="•"/>
      <w:lvlJc w:val="left"/>
      <w:pPr>
        <w:tabs>
          <w:tab w:val="num" w:pos="3600"/>
        </w:tabs>
        <w:ind w:left="3600" w:hanging="360"/>
      </w:pPr>
      <w:rPr>
        <w:rFonts w:ascii="Arial" w:hAnsi="Arial" w:hint="default"/>
      </w:rPr>
    </w:lvl>
    <w:lvl w:ilvl="5" w:tplc="B7E2E2D8" w:tentative="1">
      <w:start w:val="1"/>
      <w:numFmt w:val="bullet"/>
      <w:lvlText w:val="•"/>
      <w:lvlJc w:val="left"/>
      <w:pPr>
        <w:tabs>
          <w:tab w:val="num" w:pos="4320"/>
        </w:tabs>
        <w:ind w:left="4320" w:hanging="360"/>
      </w:pPr>
      <w:rPr>
        <w:rFonts w:ascii="Arial" w:hAnsi="Arial" w:hint="default"/>
      </w:rPr>
    </w:lvl>
    <w:lvl w:ilvl="6" w:tplc="F560FAF4" w:tentative="1">
      <w:start w:val="1"/>
      <w:numFmt w:val="bullet"/>
      <w:lvlText w:val="•"/>
      <w:lvlJc w:val="left"/>
      <w:pPr>
        <w:tabs>
          <w:tab w:val="num" w:pos="5040"/>
        </w:tabs>
        <w:ind w:left="5040" w:hanging="360"/>
      </w:pPr>
      <w:rPr>
        <w:rFonts w:ascii="Arial" w:hAnsi="Arial" w:hint="default"/>
      </w:rPr>
    </w:lvl>
    <w:lvl w:ilvl="7" w:tplc="EDF2FFAE" w:tentative="1">
      <w:start w:val="1"/>
      <w:numFmt w:val="bullet"/>
      <w:lvlText w:val="•"/>
      <w:lvlJc w:val="left"/>
      <w:pPr>
        <w:tabs>
          <w:tab w:val="num" w:pos="5760"/>
        </w:tabs>
        <w:ind w:left="5760" w:hanging="360"/>
      </w:pPr>
      <w:rPr>
        <w:rFonts w:ascii="Arial" w:hAnsi="Arial" w:hint="default"/>
      </w:rPr>
    </w:lvl>
    <w:lvl w:ilvl="8" w:tplc="5C9AED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001488"/>
    <w:rsid w:val="00002C64"/>
    <w:rsid w:val="00006D22"/>
    <w:rsid w:val="00010291"/>
    <w:rsid w:val="00020722"/>
    <w:rsid w:val="000475C4"/>
    <w:rsid w:val="00052E3D"/>
    <w:rsid w:val="00072938"/>
    <w:rsid w:val="000738FD"/>
    <w:rsid w:val="0008537F"/>
    <w:rsid w:val="00095810"/>
    <w:rsid w:val="00097CFF"/>
    <w:rsid w:val="000A6427"/>
    <w:rsid w:val="000B1392"/>
    <w:rsid w:val="000B3A82"/>
    <w:rsid w:val="000B4825"/>
    <w:rsid w:val="000B4FC1"/>
    <w:rsid w:val="000C1142"/>
    <w:rsid w:val="000D1D29"/>
    <w:rsid w:val="000D72F7"/>
    <w:rsid w:val="000E2E66"/>
    <w:rsid w:val="000F0FB5"/>
    <w:rsid w:val="001000F5"/>
    <w:rsid w:val="001028DE"/>
    <w:rsid w:val="0010575A"/>
    <w:rsid w:val="00114D53"/>
    <w:rsid w:val="00117551"/>
    <w:rsid w:val="00126DB9"/>
    <w:rsid w:val="00147E9A"/>
    <w:rsid w:val="00157923"/>
    <w:rsid w:val="00161BA3"/>
    <w:rsid w:val="00166E9C"/>
    <w:rsid w:val="00176BEB"/>
    <w:rsid w:val="00180D47"/>
    <w:rsid w:val="00190710"/>
    <w:rsid w:val="0019470F"/>
    <w:rsid w:val="001B037B"/>
    <w:rsid w:val="001C5A43"/>
    <w:rsid w:val="001D2341"/>
    <w:rsid w:val="001E3FCF"/>
    <w:rsid w:val="001E49FC"/>
    <w:rsid w:val="001F0130"/>
    <w:rsid w:val="001F0434"/>
    <w:rsid w:val="001F73EF"/>
    <w:rsid w:val="002201B5"/>
    <w:rsid w:val="00227DD5"/>
    <w:rsid w:val="00230178"/>
    <w:rsid w:val="00253AF7"/>
    <w:rsid w:val="00254641"/>
    <w:rsid w:val="002645BE"/>
    <w:rsid w:val="002671B4"/>
    <w:rsid w:val="00277058"/>
    <w:rsid w:val="0027727C"/>
    <w:rsid w:val="002831F2"/>
    <w:rsid w:val="002854A6"/>
    <w:rsid w:val="002A02CC"/>
    <w:rsid w:val="002A34D0"/>
    <w:rsid w:val="002B6E65"/>
    <w:rsid w:val="002C77A0"/>
    <w:rsid w:val="002D2019"/>
    <w:rsid w:val="002E6930"/>
    <w:rsid w:val="002F17BD"/>
    <w:rsid w:val="0030022E"/>
    <w:rsid w:val="00304BB3"/>
    <w:rsid w:val="0031379F"/>
    <w:rsid w:val="00315311"/>
    <w:rsid w:val="003154B4"/>
    <w:rsid w:val="00323794"/>
    <w:rsid w:val="0032648D"/>
    <w:rsid w:val="003528DF"/>
    <w:rsid w:val="00363395"/>
    <w:rsid w:val="00370446"/>
    <w:rsid w:val="00371507"/>
    <w:rsid w:val="0037404B"/>
    <w:rsid w:val="003749ED"/>
    <w:rsid w:val="00376B71"/>
    <w:rsid w:val="00385048"/>
    <w:rsid w:val="003A0119"/>
    <w:rsid w:val="003A1887"/>
    <w:rsid w:val="003B0DEF"/>
    <w:rsid w:val="003B270D"/>
    <w:rsid w:val="003B4C38"/>
    <w:rsid w:val="003C0341"/>
    <w:rsid w:val="003C3BB2"/>
    <w:rsid w:val="003D09CD"/>
    <w:rsid w:val="003D363C"/>
    <w:rsid w:val="003D5034"/>
    <w:rsid w:val="003D6564"/>
    <w:rsid w:val="003D6796"/>
    <w:rsid w:val="003E535B"/>
    <w:rsid w:val="003F36F8"/>
    <w:rsid w:val="003F679A"/>
    <w:rsid w:val="00403A09"/>
    <w:rsid w:val="0040598C"/>
    <w:rsid w:val="00413E39"/>
    <w:rsid w:val="004150A6"/>
    <w:rsid w:val="004156DB"/>
    <w:rsid w:val="0041708B"/>
    <w:rsid w:val="004175B2"/>
    <w:rsid w:val="00427A88"/>
    <w:rsid w:val="00430ABF"/>
    <w:rsid w:val="00431210"/>
    <w:rsid w:val="004326C2"/>
    <w:rsid w:val="00433824"/>
    <w:rsid w:val="004505E8"/>
    <w:rsid w:val="00454C58"/>
    <w:rsid w:val="0045510B"/>
    <w:rsid w:val="004607F6"/>
    <w:rsid w:val="00471FF8"/>
    <w:rsid w:val="00476689"/>
    <w:rsid w:val="00481F23"/>
    <w:rsid w:val="004900AD"/>
    <w:rsid w:val="004970E4"/>
    <w:rsid w:val="004A744A"/>
    <w:rsid w:val="004B188D"/>
    <w:rsid w:val="004B2DA7"/>
    <w:rsid w:val="004D4A2B"/>
    <w:rsid w:val="004E2A8B"/>
    <w:rsid w:val="004E50E5"/>
    <w:rsid w:val="004E50F1"/>
    <w:rsid w:val="004E6D5F"/>
    <w:rsid w:val="00501D45"/>
    <w:rsid w:val="0051256F"/>
    <w:rsid w:val="00513279"/>
    <w:rsid w:val="005177F2"/>
    <w:rsid w:val="00525516"/>
    <w:rsid w:val="00532FC5"/>
    <w:rsid w:val="005347D4"/>
    <w:rsid w:val="005404D1"/>
    <w:rsid w:val="00542443"/>
    <w:rsid w:val="00551FF0"/>
    <w:rsid w:val="00555D0F"/>
    <w:rsid w:val="00557310"/>
    <w:rsid w:val="00565CD8"/>
    <w:rsid w:val="00573EFA"/>
    <w:rsid w:val="00574EFD"/>
    <w:rsid w:val="00575A97"/>
    <w:rsid w:val="00577C51"/>
    <w:rsid w:val="005950D3"/>
    <w:rsid w:val="005967AA"/>
    <w:rsid w:val="005A5BA6"/>
    <w:rsid w:val="005A5DDC"/>
    <w:rsid w:val="005C2BF7"/>
    <w:rsid w:val="005C36E0"/>
    <w:rsid w:val="005D4A71"/>
    <w:rsid w:val="005E2A8E"/>
    <w:rsid w:val="005E3E4C"/>
    <w:rsid w:val="005F1CA3"/>
    <w:rsid w:val="005F4FDC"/>
    <w:rsid w:val="00600D2F"/>
    <w:rsid w:val="006227B5"/>
    <w:rsid w:val="00625C1E"/>
    <w:rsid w:val="00633318"/>
    <w:rsid w:val="006358C7"/>
    <w:rsid w:val="00640B67"/>
    <w:rsid w:val="00651DBC"/>
    <w:rsid w:val="00653E29"/>
    <w:rsid w:val="00660907"/>
    <w:rsid w:val="00662FEE"/>
    <w:rsid w:val="00664AAB"/>
    <w:rsid w:val="00666B68"/>
    <w:rsid w:val="0067085E"/>
    <w:rsid w:val="00672A8C"/>
    <w:rsid w:val="00681E65"/>
    <w:rsid w:val="0069014B"/>
    <w:rsid w:val="006A093A"/>
    <w:rsid w:val="006B6754"/>
    <w:rsid w:val="006B7863"/>
    <w:rsid w:val="006C624D"/>
    <w:rsid w:val="006C774B"/>
    <w:rsid w:val="006D1C72"/>
    <w:rsid w:val="006D20B3"/>
    <w:rsid w:val="006E3877"/>
    <w:rsid w:val="006E7759"/>
    <w:rsid w:val="007047F8"/>
    <w:rsid w:val="0071135A"/>
    <w:rsid w:val="00713DBF"/>
    <w:rsid w:val="007205EE"/>
    <w:rsid w:val="00733091"/>
    <w:rsid w:val="007439DE"/>
    <w:rsid w:val="00743DCD"/>
    <w:rsid w:val="007507A3"/>
    <w:rsid w:val="007658C1"/>
    <w:rsid w:val="0076680F"/>
    <w:rsid w:val="00767CB3"/>
    <w:rsid w:val="00774725"/>
    <w:rsid w:val="00790BBD"/>
    <w:rsid w:val="0079623B"/>
    <w:rsid w:val="007A2B95"/>
    <w:rsid w:val="007A74F1"/>
    <w:rsid w:val="007B3364"/>
    <w:rsid w:val="007B3472"/>
    <w:rsid w:val="007C007F"/>
    <w:rsid w:val="007E11B6"/>
    <w:rsid w:val="007E1865"/>
    <w:rsid w:val="007E3DFC"/>
    <w:rsid w:val="007E4B34"/>
    <w:rsid w:val="00833355"/>
    <w:rsid w:val="00833893"/>
    <w:rsid w:val="008436CB"/>
    <w:rsid w:val="00844AEC"/>
    <w:rsid w:val="00845642"/>
    <w:rsid w:val="008473DB"/>
    <w:rsid w:val="00851659"/>
    <w:rsid w:val="00863265"/>
    <w:rsid w:val="00870DD9"/>
    <w:rsid w:val="00871492"/>
    <w:rsid w:val="00874C2D"/>
    <w:rsid w:val="008809F1"/>
    <w:rsid w:val="0088113B"/>
    <w:rsid w:val="00883C29"/>
    <w:rsid w:val="008852B4"/>
    <w:rsid w:val="00890F9A"/>
    <w:rsid w:val="00896CDF"/>
    <w:rsid w:val="008A417A"/>
    <w:rsid w:val="008A6F4F"/>
    <w:rsid w:val="008D2199"/>
    <w:rsid w:val="008D3A05"/>
    <w:rsid w:val="008D6446"/>
    <w:rsid w:val="008E11D4"/>
    <w:rsid w:val="008F3A87"/>
    <w:rsid w:val="0090105D"/>
    <w:rsid w:val="00913D12"/>
    <w:rsid w:val="0092090D"/>
    <w:rsid w:val="00921135"/>
    <w:rsid w:val="0094286E"/>
    <w:rsid w:val="00943EBD"/>
    <w:rsid w:val="0096446A"/>
    <w:rsid w:val="009665C1"/>
    <w:rsid w:val="00967509"/>
    <w:rsid w:val="0098430E"/>
    <w:rsid w:val="00986F69"/>
    <w:rsid w:val="00991384"/>
    <w:rsid w:val="00992026"/>
    <w:rsid w:val="0099621F"/>
    <w:rsid w:val="009A3E52"/>
    <w:rsid w:val="009B341E"/>
    <w:rsid w:val="009B763C"/>
    <w:rsid w:val="009C1389"/>
    <w:rsid w:val="009C665E"/>
    <w:rsid w:val="009E0313"/>
    <w:rsid w:val="009E205E"/>
    <w:rsid w:val="009E207D"/>
    <w:rsid w:val="009E2116"/>
    <w:rsid w:val="009F31E4"/>
    <w:rsid w:val="00A02751"/>
    <w:rsid w:val="00A04560"/>
    <w:rsid w:val="00A05540"/>
    <w:rsid w:val="00A11B27"/>
    <w:rsid w:val="00A13A3A"/>
    <w:rsid w:val="00A245FA"/>
    <w:rsid w:val="00A374EF"/>
    <w:rsid w:val="00A47A7B"/>
    <w:rsid w:val="00A51A81"/>
    <w:rsid w:val="00A667B5"/>
    <w:rsid w:val="00A67E74"/>
    <w:rsid w:val="00A735BC"/>
    <w:rsid w:val="00A855B7"/>
    <w:rsid w:val="00A95894"/>
    <w:rsid w:val="00AB024F"/>
    <w:rsid w:val="00AB10AF"/>
    <w:rsid w:val="00AB5AEE"/>
    <w:rsid w:val="00AC14AF"/>
    <w:rsid w:val="00AC4CE1"/>
    <w:rsid w:val="00AD4169"/>
    <w:rsid w:val="00AD5A4B"/>
    <w:rsid w:val="00AD79E7"/>
    <w:rsid w:val="00AE03BA"/>
    <w:rsid w:val="00AE139E"/>
    <w:rsid w:val="00AE163A"/>
    <w:rsid w:val="00AE2629"/>
    <w:rsid w:val="00AE6134"/>
    <w:rsid w:val="00AF1566"/>
    <w:rsid w:val="00B01C9A"/>
    <w:rsid w:val="00B04B3F"/>
    <w:rsid w:val="00B053AD"/>
    <w:rsid w:val="00B32C9D"/>
    <w:rsid w:val="00B43766"/>
    <w:rsid w:val="00B50C66"/>
    <w:rsid w:val="00B67822"/>
    <w:rsid w:val="00B81E89"/>
    <w:rsid w:val="00B94C6A"/>
    <w:rsid w:val="00BA0B58"/>
    <w:rsid w:val="00BB465E"/>
    <w:rsid w:val="00BC16F8"/>
    <w:rsid w:val="00BC5E9E"/>
    <w:rsid w:val="00BC7159"/>
    <w:rsid w:val="00BE552C"/>
    <w:rsid w:val="00BF46C0"/>
    <w:rsid w:val="00C001F2"/>
    <w:rsid w:val="00C01487"/>
    <w:rsid w:val="00C01986"/>
    <w:rsid w:val="00C05839"/>
    <w:rsid w:val="00C06136"/>
    <w:rsid w:val="00C076B4"/>
    <w:rsid w:val="00C138CF"/>
    <w:rsid w:val="00C1537A"/>
    <w:rsid w:val="00C31DD3"/>
    <w:rsid w:val="00C34830"/>
    <w:rsid w:val="00C35C40"/>
    <w:rsid w:val="00C467FC"/>
    <w:rsid w:val="00C650B0"/>
    <w:rsid w:val="00C75E59"/>
    <w:rsid w:val="00CA23B5"/>
    <w:rsid w:val="00CA48D9"/>
    <w:rsid w:val="00CB2270"/>
    <w:rsid w:val="00CC10F9"/>
    <w:rsid w:val="00CC5632"/>
    <w:rsid w:val="00CD4349"/>
    <w:rsid w:val="00CD59A4"/>
    <w:rsid w:val="00CE5B7B"/>
    <w:rsid w:val="00CF3455"/>
    <w:rsid w:val="00D12F44"/>
    <w:rsid w:val="00D27E10"/>
    <w:rsid w:val="00D27ED9"/>
    <w:rsid w:val="00D43153"/>
    <w:rsid w:val="00D446E0"/>
    <w:rsid w:val="00D44B97"/>
    <w:rsid w:val="00D602D9"/>
    <w:rsid w:val="00D6197F"/>
    <w:rsid w:val="00D61F82"/>
    <w:rsid w:val="00D64223"/>
    <w:rsid w:val="00D66A2A"/>
    <w:rsid w:val="00D875FC"/>
    <w:rsid w:val="00D9030E"/>
    <w:rsid w:val="00D9142A"/>
    <w:rsid w:val="00D97AFB"/>
    <w:rsid w:val="00D97B86"/>
    <w:rsid w:val="00DA0E0A"/>
    <w:rsid w:val="00DA1E60"/>
    <w:rsid w:val="00DA6C2C"/>
    <w:rsid w:val="00DB43F0"/>
    <w:rsid w:val="00DC096E"/>
    <w:rsid w:val="00DC5AFE"/>
    <w:rsid w:val="00DE4C57"/>
    <w:rsid w:val="00DF2D39"/>
    <w:rsid w:val="00E01315"/>
    <w:rsid w:val="00E01DD5"/>
    <w:rsid w:val="00E020C3"/>
    <w:rsid w:val="00E025B9"/>
    <w:rsid w:val="00E176D3"/>
    <w:rsid w:val="00E20F2A"/>
    <w:rsid w:val="00E306CE"/>
    <w:rsid w:val="00E327F0"/>
    <w:rsid w:val="00E37BCE"/>
    <w:rsid w:val="00E50A12"/>
    <w:rsid w:val="00E56D89"/>
    <w:rsid w:val="00E57CD9"/>
    <w:rsid w:val="00E71C60"/>
    <w:rsid w:val="00E72A91"/>
    <w:rsid w:val="00E73898"/>
    <w:rsid w:val="00E7691E"/>
    <w:rsid w:val="00E8694E"/>
    <w:rsid w:val="00E90E3D"/>
    <w:rsid w:val="00E90E60"/>
    <w:rsid w:val="00E954FA"/>
    <w:rsid w:val="00EC0F82"/>
    <w:rsid w:val="00EC3B32"/>
    <w:rsid w:val="00EC4689"/>
    <w:rsid w:val="00ED0F2D"/>
    <w:rsid w:val="00ED1FCD"/>
    <w:rsid w:val="00ED6EDE"/>
    <w:rsid w:val="00EE4216"/>
    <w:rsid w:val="00EF3A2A"/>
    <w:rsid w:val="00EF41E3"/>
    <w:rsid w:val="00F105F9"/>
    <w:rsid w:val="00F10DBB"/>
    <w:rsid w:val="00F110F5"/>
    <w:rsid w:val="00F14AAF"/>
    <w:rsid w:val="00F22C6C"/>
    <w:rsid w:val="00F378CD"/>
    <w:rsid w:val="00F42CE3"/>
    <w:rsid w:val="00F53E42"/>
    <w:rsid w:val="00F607C0"/>
    <w:rsid w:val="00F608CE"/>
    <w:rsid w:val="00F640BA"/>
    <w:rsid w:val="00F656C3"/>
    <w:rsid w:val="00F66B28"/>
    <w:rsid w:val="00F70CD2"/>
    <w:rsid w:val="00F858C8"/>
    <w:rsid w:val="00F86C4B"/>
    <w:rsid w:val="00F926CC"/>
    <w:rsid w:val="00F942DF"/>
    <w:rsid w:val="00F947DC"/>
    <w:rsid w:val="00F96899"/>
    <w:rsid w:val="00FB06F6"/>
    <w:rsid w:val="00FC3511"/>
    <w:rsid w:val="00FD1C78"/>
    <w:rsid w:val="00FD3B3F"/>
    <w:rsid w:val="00FE7DD4"/>
    <w:rsid w:val="0C8FE025"/>
    <w:rsid w:val="109632E3"/>
    <w:rsid w:val="1481C9AD"/>
    <w:rsid w:val="19553AD0"/>
    <w:rsid w:val="2029469E"/>
    <w:rsid w:val="21A5F774"/>
    <w:rsid w:val="26432D8D"/>
    <w:rsid w:val="27C0DFB7"/>
    <w:rsid w:val="296EBD7C"/>
    <w:rsid w:val="2B0F1C81"/>
    <w:rsid w:val="2FF5C4B9"/>
    <w:rsid w:val="328001D0"/>
    <w:rsid w:val="33DF9216"/>
    <w:rsid w:val="39950199"/>
    <w:rsid w:val="3CCCA25B"/>
    <w:rsid w:val="42B3E4D5"/>
    <w:rsid w:val="432CF831"/>
    <w:rsid w:val="467A4337"/>
    <w:rsid w:val="48113F84"/>
    <w:rsid w:val="6506317B"/>
    <w:rsid w:val="702E0FDA"/>
    <w:rsid w:val="7447AEFC"/>
    <w:rsid w:val="7C648574"/>
    <w:rsid w:val="7D7ECF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551759E"/>
  <w14:defaultImageDpi w14:val="300"/>
  <w15:docId w15:val="{5C4F996F-EED4-484E-8C15-9504272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0">
    <w:name w:val="Absatz-Standardschriftart10"/>
  </w:style>
  <w:style w:type="character" w:styleId="Hyperlink">
    <w:name w:val="Hyperlink"/>
    <w:rPr>
      <w:color w:val="0000FF"/>
      <w:u w:val="single"/>
    </w:rPr>
  </w:style>
  <w:style w:type="character" w:styleId="Seitenzahl">
    <w:name w:val="page number"/>
    <w:basedOn w:val="Absatz-Standardschriftart1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chn"/>
    <w:uiPriority w:val="99"/>
    <w:semiHidden/>
    <w:unhideWhenUsed/>
    <w:rsid w:val="00166E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chn"/>
    <w:uiPriority w:val="99"/>
    <w:semiHidden/>
    <w:unhideWhenUsed/>
    <w:rsid w:val="00DA6C2C"/>
    <w:rPr>
      <w:sz w:val="20"/>
      <w:szCs w:val="20"/>
    </w:rPr>
  </w:style>
  <w:style w:type="character" w:customStyle="1" w:styleId="KommentartextZchn">
    <w:name w:val="Kommentartext Zchn"/>
    <w:basedOn w:val="Absatz-Standardschriftart"/>
    <w:link w:val="Kommentartext"/>
    <w:uiPriority w:val="99"/>
    <w:semiHidden/>
    <w:rsid w:val="00DA6C2C"/>
    <w:rPr>
      <w:lang w:eastAsia="ar-SA"/>
    </w:rPr>
  </w:style>
  <w:style w:type="paragraph" w:styleId="Kommentarthema">
    <w:name w:val="annotation subject"/>
    <w:basedOn w:val="Kommentartext"/>
    <w:next w:val="Kommentartext"/>
    <w:link w:val="KommentarthemaZchn"/>
    <w:uiPriority w:val="99"/>
    <w:semiHidden/>
    <w:unhideWhenUsed/>
    <w:rsid w:val="00DA6C2C"/>
    <w:rPr>
      <w:b/>
      <w:bCs/>
    </w:rPr>
  </w:style>
  <w:style w:type="character" w:customStyle="1" w:styleId="KommentarthemaZchn">
    <w:name w:val="Kommentarthema Zchn"/>
    <w:basedOn w:val="KommentartextZch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Fet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paragraph" w:styleId="NurText">
    <w:name w:val="Plain Text"/>
    <w:basedOn w:val="Standard"/>
    <w:link w:val="NurTextZchn"/>
    <w:uiPriority w:val="99"/>
    <w:semiHidden/>
    <w:unhideWhenUsed/>
    <w:rsid w:val="004B2DA7"/>
    <w:pPr>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B2DA7"/>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4B2DA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E3877"/>
    <w:rPr>
      <w:color w:val="605E5C"/>
      <w:shd w:val="clear" w:color="auto" w:fill="E1DFDD"/>
    </w:rPr>
  </w:style>
  <w:style w:type="character" w:styleId="NichtaufgelsteErwhnung">
    <w:name w:val="Unresolved Mention"/>
    <w:basedOn w:val="Absatz-Standardschriftart"/>
    <w:uiPriority w:val="99"/>
    <w:semiHidden/>
    <w:unhideWhenUsed/>
    <w:rsid w:val="00C076B4"/>
    <w:rPr>
      <w:color w:val="605E5C"/>
      <w:shd w:val="clear" w:color="auto" w:fill="E1DFDD"/>
    </w:rPr>
  </w:style>
  <w:style w:type="paragraph" w:styleId="berarbeitung">
    <w:name w:val="Revision"/>
    <w:hidden/>
    <w:uiPriority w:val="99"/>
    <w:semiHidden/>
    <w:rsid w:val="005347D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244">
      <w:bodyDiv w:val="1"/>
      <w:marLeft w:val="0"/>
      <w:marRight w:val="0"/>
      <w:marTop w:val="0"/>
      <w:marBottom w:val="0"/>
      <w:divBdr>
        <w:top w:val="none" w:sz="0" w:space="0" w:color="auto"/>
        <w:left w:val="none" w:sz="0" w:space="0" w:color="auto"/>
        <w:bottom w:val="none" w:sz="0" w:space="0" w:color="auto"/>
        <w:right w:val="none" w:sz="0" w:space="0" w:color="auto"/>
      </w:divBdr>
    </w:div>
    <w:div w:id="22830389">
      <w:bodyDiv w:val="1"/>
      <w:marLeft w:val="0"/>
      <w:marRight w:val="0"/>
      <w:marTop w:val="0"/>
      <w:marBottom w:val="0"/>
      <w:divBdr>
        <w:top w:val="none" w:sz="0" w:space="0" w:color="auto"/>
        <w:left w:val="none" w:sz="0" w:space="0" w:color="auto"/>
        <w:bottom w:val="none" w:sz="0" w:space="0" w:color="auto"/>
        <w:right w:val="none" w:sz="0" w:space="0" w:color="auto"/>
      </w:divBdr>
      <w:divsChild>
        <w:div w:id="1800418851">
          <w:marLeft w:val="360"/>
          <w:marRight w:val="0"/>
          <w:marTop w:val="0"/>
          <w:marBottom w:val="0"/>
          <w:divBdr>
            <w:top w:val="none" w:sz="0" w:space="0" w:color="auto"/>
            <w:left w:val="none" w:sz="0" w:space="0" w:color="auto"/>
            <w:bottom w:val="none" w:sz="0" w:space="0" w:color="auto"/>
            <w:right w:val="none" w:sz="0" w:space="0" w:color="auto"/>
          </w:divBdr>
        </w:div>
      </w:divsChild>
    </w:div>
    <w:div w:id="55327266">
      <w:bodyDiv w:val="1"/>
      <w:marLeft w:val="0"/>
      <w:marRight w:val="0"/>
      <w:marTop w:val="0"/>
      <w:marBottom w:val="0"/>
      <w:divBdr>
        <w:top w:val="none" w:sz="0" w:space="0" w:color="auto"/>
        <w:left w:val="none" w:sz="0" w:space="0" w:color="auto"/>
        <w:bottom w:val="none" w:sz="0" w:space="0" w:color="auto"/>
        <w:right w:val="none" w:sz="0" w:space="0" w:color="auto"/>
      </w:divBdr>
    </w:div>
    <w:div w:id="158539909">
      <w:bodyDiv w:val="1"/>
      <w:marLeft w:val="0"/>
      <w:marRight w:val="0"/>
      <w:marTop w:val="0"/>
      <w:marBottom w:val="0"/>
      <w:divBdr>
        <w:top w:val="none" w:sz="0" w:space="0" w:color="auto"/>
        <w:left w:val="none" w:sz="0" w:space="0" w:color="auto"/>
        <w:bottom w:val="none" w:sz="0" w:space="0" w:color="auto"/>
        <w:right w:val="none" w:sz="0" w:space="0" w:color="auto"/>
      </w:divBdr>
      <w:divsChild>
        <w:div w:id="1258558996">
          <w:marLeft w:val="0"/>
          <w:marRight w:val="0"/>
          <w:marTop w:val="0"/>
          <w:marBottom w:val="0"/>
          <w:divBdr>
            <w:top w:val="none" w:sz="0" w:space="0" w:color="auto"/>
            <w:left w:val="none" w:sz="0" w:space="0" w:color="auto"/>
            <w:bottom w:val="none" w:sz="0" w:space="0" w:color="auto"/>
            <w:right w:val="none" w:sz="0" w:space="0" w:color="auto"/>
          </w:divBdr>
          <w:divsChild>
            <w:div w:id="1671441623">
              <w:marLeft w:val="0"/>
              <w:marRight w:val="0"/>
              <w:marTop w:val="0"/>
              <w:marBottom w:val="0"/>
              <w:divBdr>
                <w:top w:val="none" w:sz="0" w:space="0" w:color="auto"/>
                <w:left w:val="none" w:sz="0" w:space="0" w:color="auto"/>
                <w:bottom w:val="none" w:sz="0" w:space="0" w:color="auto"/>
                <w:right w:val="none" w:sz="0" w:space="0" w:color="auto"/>
              </w:divBdr>
              <w:divsChild>
                <w:div w:id="819463855">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367">
      <w:bodyDiv w:val="1"/>
      <w:marLeft w:val="0"/>
      <w:marRight w:val="0"/>
      <w:marTop w:val="0"/>
      <w:marBottom w:val="0"/>
      <w:divBdr>
        <w:top w:val="none" w:sz="0" w:space="0" w:color="auto"/>
        <w:left w:val="none" w:sz="0" w:space="0" w:color="auto"/>
        <w:bottom w:val="none" w:sz="0" w:space="0" w:color="auto"/>
        <w:right w:val="none" w:sz="0" w:space="0" w:color="auto"/>
      </w:divBdr>
    </w:div>
    <w:div w:id="229000362">
      <w:bodyDiv w:val="1"/>
      <w:marLeft w:val="0"/>
      <w:marRight w:val="0"/>
      <w:marTop w:val="0"/>
      <w:marBottom w:val="0"/>
      <w:divBdr>
        <w:top w:val="none" w:sz="0" w:space="0" w:color="auto"/>
        <w:left w:val="none" w:sz="0" w:space="0" w:color="auto"/>
        <w:bottom w:val="none" w:sz="0" w:space="0" w:color="auto"/>
        <w:right w:val="none" w:sz="0" w:space="0" w:color="auto"/>
      </w:divBdr>
    </w:div>
    <w:div w:id="284428657">
      <w:bodyDiv w:val="1"/>
      <w:marLeft w:val="0"/>
      <w:marRight w:val="0"/>
      <w:marTop w:val="0"/>
      <w:marBottom w:val="0"/>
      <w:divBdr>
        <w:top w:val="none" w:sz="0" w:space="0" w:color="auto"/>
        <w:left w:val="none" w:sz="0" w:space="0" w:color="auto"/>
        <w:bottom w:val="none" w:sz="0" w:space="0" w:color="auto"/>
        <w:right w:val="none" w:sz="0" w:space="0" w:color="auto"/>
      </w:divBdr>
    </w:div>
    <w:div w:id="312301039">
      <w:bodyDiv w:val="1"/>
      <w:marLeft w:val="0"/>
      <w:marRight w:val="0"/>
      <w:marTop w:val="0"/>
      <w:marBottom w:val="0"/>
      <w:divBdr>
        <w:top w:val="none" w:sz="0" w:space="0" w:color="auto"/>
        <w:left w:val="none" w:sz="0" w:space="0" w:color="auto"/>
        <w:bottom w:val="none" w:sz="0" w:space="0" w:color="auto"/>
        <w:right w:val="none" w:sz="0" w:space="0" w:color="auto"/>
      </w:divBdr>
    </w:div>
    <w:div w:id="321392875">
      <w:bodyDiv w:val="1"/>
      <w:marLeft w:val="0"/>
      <w:marRight w:val="0"/>
      <w:marTop w:val="0"/>
      <w:marBottom w:val="0"/>
      <w:divBdr>
        <w:top w:val="none" w:sz="0" w:space="0" w:color="auto"/>
        <w:left w:val="none" w:sz="0" w:space="0" w:color="auto"/>
        <w:bottom w:val="none" w:sz="0" w:space="0" w:color="auto"/>
        <w:right w:val="none" w:sz="0" w:space="0" w:color="auto"/>
      </w:divBdr>
      <w:divsChild>
        <w:div w:id="702170193">
          <w:marLeft w:val="274"/>
          <w:marRight w:val="0"/>
          <w:marTop w:val="0"/>
          <w:marBottom w:val="0"/>
          <w:divBdr>
            <w:top w:val="none" w:sz="0" w:space="0" w:color="auto"/>
            <w:left w:val="none" w:sz="0" w:space="0" w:color="auto"/>
            <w:bottom w:val="none" w:sz="0" w:space="0" w:color="auto"/>
            <w:right w:val="none" w:sz="0" w:space="0" w:color="auto"/>
          </w:divBdr>
        </w:div>
        <w:div w:id="1580601973">
          <w:marLeft w:val="274"/>
          <w:marRight w:val="0"/>
          <w:marTop w:val="0"/>
          <w:marBottom w:val="0"/>
          <w:divBdr>
            <w:top w:val="none" w:sz="0" w:space="0" w:color="auto"/>
            <w:left w:val="none" w:sz="0" w:space="0" w:color="auto"/>
            <w:bottom w:val="none" w:sz="0" w:space="0" w:color="auto"/>
            <w:right w:val="none" w:sz="0" w:space="0" w:color="auto"/>
          </w:divBdr>
        </w:div>
      </w:divsChild>
    </w:div>
    <w:div w:id="344526968">
      <w:bodyDiv w:val="1"/>
      <w:marLeft w:val="0"/>
      <w:marRight w:val="0"/>
      <w:marTop w:val="0"/>
      <w:marBottom w:val="0"/>
      <w:divBdr>
        <w:top w:val="none" w:sz="0" w:space="0" w:color="auto"/>
        <w:left w:val="none" w:sz="0" w:space="0" w:color="auto"/>
        <w:bottom w:val="none" w:sz="0" w:space="0" w:color="auto"/>
        <w:right w:val="none" w:sz="0" w:space="0" w:color="auto"/>
      </w:divBdr>
    </w:div>
    <w:div w:id="445470746">
      <w:bodyDiv w:val="1"/>
      <w:marLeft w:val="0"/>
      <w:marRight w:val="0"/>
      <w:marTop w:val="0"/>
      <w:marBottom w:val="0"/>
      <w:divBdr>
        <w:top w:val="none" w:sz="0" w:space="0" w:color="auto"/>
        <w:left w:val="none" w:sz="0" w:space="0" w:color="auto"/>
        <w:bottom w:val="none" w:sz="0" w:space="0" w:color="auto"/>
        <w:right w:val="none" w:sz="0" w:space="0" w:color="auto"/>
      </w:divBdr>
    </w:div>
    <w:div w:id="730006964">
      <w:bodyDiv w:val="1"/>
      <w:marLeft w:val="0"/>
      <w:marRight w:val="0"/>
      <w:marTop w:val="0"/>
      <w:marBottom w:val="0"/>
      <w:divBdr>
        <w:top w:val="none" w:sz="0" w:space="0" w:color="auto"/>
        <w:left w:val="none" w:sz="0" w:space="0" w:color="auto"/>
        <w:bottom w:val="none" w:sz="0" w:space="0" w:color="auto"/>
        <w:right w:val="none" w:sz="0" w:space="0" w:color="auto"/>
      </w:divBdr>
      <w:divsChild>
        <w:div w:id="379327133">
          <w:marLeft w:val="0"/>
          <w:marRight w:val="0"/>
          <w:marTop w:val="0"/>
          <w:marBottom w:val="0"/>
          <w:divBdr>
            <w:top w:val="none" w:sz="0" w:space="0" w:color="auto"/>
            <w:left w:val="none" w:sz="0" w:space="0" w:color="auto"/>
            <w:bottom w:val="none" w:sz="0" w:space="0" w:color="auto"/>
            <w:right w:val="none" w:sz="0" w:space="0" w:color="auto"/>
          </w:divBdr>
          <w:divsChild>
            <w:div w:id="1196772184">
              <w:marLeft w:val="0"/>
              <w:marRight w:val="0"/>
              <w:marTop w:val="0"/>
              <w:marBottom w:val="0"/>
              <w:divBdr>
                <w:top w:val="none" w:sz="0" w:space="0" w:color="auto"/>
                <w:left w:val="none" w:sz="0" w:space="0" w:color="auto"/>
                <w:bottom w:val="none" w:sz="0" w:space="0" w:color="auto"/>
                <w:right w:val="none" w:sz="0" w:space="0" w:color="auto"/>
              </w:divBdr>
              <w:divsChild>
                <w:div w:id="991904781">
                  <w:marLeft w:val="0"/>
                  <w:marRight w:val="0"/>
                  <w:marTop w:val="0"/>
                  <w:marBottom w:val="0"/>
                  <w:divBdr>
                    <w:top w:val="none" w:sz="0" w:space="0" w:color="auto"/>
                    <w:left w:val="none" w:sz="0" w:space="0" w:color="auto"/>
                    <w:bottom w:val="none" w:sz="0" w:space="0" w:color="auto"/>
                    <w:right w:val="none" w:sz="0" w:space="0" w:color="auto"/>
                  </w:divBdr>
                  <w:divsChild>
                    <w:div w:id="11927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40803">
      <w:bodyDiv w:val="1"/>
      <w:marLeft w:val="0"/>
      <w:marRight w:val="0"/>
      <w:marTop w:val="0"/>
      <w:marBottom w:val="0"/>
      <w:divBdr>
        <w:top w:val="none" w:sz="0" w:space="0" w:color="auto"/>
        <w:left w:val="none" w:sz="0" w:space="0" w:color="auto"/>
        <w:bottom w:val="none" w:sz="0" w:space="0" w:color="auto"/>
        <w:right w:val="none" w:sz="0" w:space="0" w:color="auto"/>
      </w:divBdr>
    </w:div>
    <w:div w:id="759764741">
      <w:bodyDiv w:val="1"/>
      <w:marLeft w:val="0"/>
      <w:marRight w:val="0"/>
      <w:marTop w:val="0"/>
      <w:marBottom w:val="0"/>
      <w:divBdr>
        <w:top w:val="none" w:sz="0" w:space="0" w:color="auto"/>
        <w:left w:val="none" w:sz="0" w:space="0" w:color="auto"/>
        <w:bottom w:val="none" w:sz="0" w:space="0" w:color="auto"/>
        <w:right w:val="none" w:sz="0" w:space="0" w:color="auto"/>
      </w:divBdr>
    </w:div>
    <w:div w:id="766779640">
      <w:bodyDiv w:val="1"/>
      <w:marLeft w:val="0"/>
      <w:marRight w:val="0"/>
      <w:marTop w:val="0"/>
      <w:marBottom w:val="0"/>
      <w:divBdr>
        <w:top w:val="none" w:sz="0" w:space="0" w:color="auto"/>
        <w:left w:val="none" w:sz="0" w:space="0" w:color="auto"/>
        <w:bottom w:val="none" w:sz="0" w:space="0" w:color="auto"/>
        <w:right w:val="none" w:sz="0" w:space="0" w:color="auto"/>
      </w:divBdr>
      <w:divsChild>
        <w:div w:id="1234006529">
          <w:marLeft w:val="0"/>
          <w:marRight w:val="0"/>
          <w:marTop w:val="0"/>
          <w:marBottom w:val="0"/>
          <w:divBdr>
            <w:top w:val="none" w:sz="0" w:space="0" w:color="auto"/>
            <w:left w:val="none" w:sz="0" w:space="0" w:color="auto"/>
            <w:bottom w:val="none" w:sz="0" w:space="0" w:color="auto"/>
            <w:right w:val="none" w:sz="0" w:space="0" w:color="auto"/>
          </w:divBdr>
          <w:divsChild>
            <w:div w:id="1990665541">
              <w:marLeft w:val="0"/>
              <w:marRight w:val="0"/>
              <w:marTop w:val="0"/>
              <w:marBottom w:val="0"/>
              <w:divBdr>
                <w:top w:val="none" w:sz="0" w:space="0" w:color="auto"/>
                <w:left w:val="none" w:sz="0" w:space="0" w:color="auto"/>
                <w:bottom w:val="none" w:sz="0" w:space="0" w:color="auto"/>
                <w:right w:val="none" w:sz="0" w:space="0" w:color="auto"/>
              </w:divBdr>
              <w:divsChild>
                <w:div w:id="866406322">
                  <w:marLeft w:val="0"/>
                  <w:marRight w:val="0"/>
                  <w:marTop w:val="0"/>
                  <w:marBottom w:val="0"/>
                  <w:divBdr>
                    <w:top w:val="none" w:sz="0" w:space="0" w:color="auto"/>
                    <w:left w:val="none" w:sz="0" w:space="0" w:color="auto"/>
                    <w:bottom w:val="none" w:sz="0" w:space="0" w:color="auto"/>
                    <w:right w:val="none" w:sz="0" w:space="0" w:color="auto"/>
                  </w:divBdr>
                  <w:divsChild>
                    <w:div w:id="1809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98890">
      <w:bodyDiv w:val="1"/>
      <w:marLeft w:val="0"/>
      <w:marRight w:val="0"/>
      <w:marTop w:val="0"/>
      <w:marBottom w:val="0"/>
      <w:divBdr>
        <w:top w:val="none" w:sz="0" w:space="0" w:color="auto"/>
        <w:left w:val="none" w:sz="0" w:space="0" w:color="auto"/>
        <w:bottom w:val="none" w:sz="0" w:space="0" w:color="auto"/>
        <w:right w:val="none" w:sz="0" w:space="0" w:color="auto"/>
      </w:divBdr>
    </w:div>
    <w:div w:id="794370659">
      <w:bodyDiv w:val="1"/>
      <w:marLeft w:val="0"/>
      <w:marRight w:val="0"/>
      <w:marTop w:val="0"/>
      <w:marBottom w:val="0"/>
      <w:divBdr>
        <w:top w:val="none" w:sz="0" w:space="0" w:color="auto"/>
        <w:left w:val="none" w:sz="0" w:space="0" w:color="auto"/>
        <w:bottom w:val="none" w:sz="0" w:space="0" w:color="auto"/>
        <w:right w:val="none" w:sz="0" w:space="0" w:color="auto"/>
      </w:divBdr>
    </w:div>
    <w:div w:id="856575319">
      <w:bodyDiv w:val="1"/>
      <w:marLeft w:val="0"/>
      <w:marRight w:val="0"/>
      <w:marTop w:val="0"/>
      <w:marBottom w:val="0"/>
      <w:divBdr>
        <w:top w:val="none" w:sz="0" w:space="0" w:color="auto"/>
        <w:left w:val="none" w:sz="0" w:space="0" w:color="auto"/>
        <w:bottom w:val="none" w:sz="0" w:space="0" w:color="auto"/>
        <w:right w:val="none" w:sz="0" w:space="0" w:color="auto"/>
      </w:divBdr>
    </w:div>
    <w:div w:id="918828522">
      <w:bodyDiv w:val="1"/>
      <w:marLeft w:val="0"/>
      <w:marRight w:val="0"/>
      <w:marTop w:val="0"/>
      <w:marBottom w:val="0"/>
      <w:divBdr>
        <w:top w:val="none" w:sz="0" w:space="0" w:color="auto"/>
        <w:left w:val="none" w:sz="0" w:space="0" w:color="auto"/>
        <w:bottom w:val="none" w:sz="0" w:space="0" w:color="auto"/>
        <w:right w:val="none" w:sz="0" w:space="0" w:color="auto"/>
      </w:divBdr>
    </w:div>
    <w:div w:id="1201671340">
      <w:bodyDiv w:val="1"/>
      <w:marLeft w:val="0"/>
      <w:marRight w:val="0"/>
      <w:marTop w:val="0"/>
      <w:marBottom w:val="0"/>
      <w:divBdr>
        <w:top w:val="none" w:sz="0" w:space="0" w:color="auto"/>
        <w:left w:val="none" w:sz="0" w:space="0" w:color="auto"/>
        <w:bottom w:val="none" w:sz="0" w:space="0" w:color="auto"/>
        <w:right w:val="none" w:sz="0" w:space="0" w:color="auto"/>
      </w:divBdr>
    </w:div>
    <w:div w:id="1342974157">
      <w:bodyDiv w:val="1"/>
      <w:marLeft w:val="0"/>
      <w:marRight w:val="0"/>
      <w:marTop w:val="0"/>
      <w:marBottom w:val="0"/>
      <w:divBdr>
        <w:top w:val="none" w:sz="0" w:space="0" w:color="auto"/>
        <w:left w:val="none" w:sz="0" w:space="0" w:color="auto"/>
        <w:bottom w:val="none" w:sz="0" w:space="0" w:color="auto"/>
        <w:right w:val="none" w:sz="0" w:space="0" w:color="auto"/>
      </w:divBdr>
      <w:divsChild>
        <w:div w:id="93664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836">
      <w:bodyDiv w:val="1"/>
      <w:marLeft w:val="0"/>
      <w:marRight w:val="0"/>
      <w:marTop w:val="0"/>
      <w:marBottom w:val="0"/>
      <w:divBdr>
        <w:top w:val="none" w:sz="0" w:space="0" w:color="auto"/>
        <w:left w:val="none" w:sz="0" w:space="0" w:color="auto"/>
        <w:bottom w:val="none" w:sz="0" w:space="0" w:color="auto"/>
        <w:right w:val="none" w:sz="0" w:space="0" w:color="auto"/>
      </w:divBdr>
    </w:div>
    <w:div w:id="1465345789">
      <w:bodyDiv w:val="1"/>
      <w:marLeft w:val="0"/>
      <w:marRight w:val="0"/>
      <w:marTop w:val="0"/>
      <w:marBottom w:val="0"/>
      <w:divBdr>
        <w:top w:val="none" w:sz="0" w:space="0" w:color="auto"/>
        <w:left w:val="none" w:sz="0" w:space="0" w:color="auto"/>
        <w:bottom w:val="none" w:sz="0" w:space="0" w:color="auto"/>
        <w:right w:val="none" w:sz="0" w:space="0" w:color="auto"/>
      </w:divBdr>
      <w:divsChild>
        <w:div w:id="2053454884">
          <w:marLeft w:val="274"/>
          <w:marRight w:val="0"/>
          <w:marTop w:val="0"/>
          <w:marBottom w:val="0"/>
          <w:divBdr>
            <w:top w:val="none" w:sz="0" w:space="0" w:color="auto"/>
            <w:left w:val="none" w:sz="0" w:space="0" w:color="auto"/>
            <w:bottom w:val="none" w:sz="0" w:space="0" w:color="auto"/>
            <w:right w:val="none" w:sz="0" w:space="0" w:color="auto"/>
          </w:divBdr>
        </w:div>
        <w:div w:id="1959486199">
          <w:marLeft w:val="274"/>
          <w:marRight w:val="0"/>
          <w:marTop w:val="0"/>
          <w:marBottom w:val="0"/>
          <w:divBdr>
            <w:top w:val="none" w:sz="0" w:space="0" w:color="auto"/>
            <w:left w:val="none" w:sz="0" w:space="0" w:color="auto"/>
            <w:bottom w:val="none" w:sz="0" w:space="0" w:color="auto"/>
            <w:right w:val="none" w:sz="0" w:space="0" w:color="auto"/>
          </w:divBdr>
        </w:div>
        <w:div w:id="875431513">
          <w:marLeft w:val="274"/>
          <w:marRight w:val="0"/>
          <w:marTop w:val="0"/>
          <w:marBottom w:val="0"/>
          <w:divBdr>
            <w:top w:val="none" w:sz="0" w:space="0" w:color="auto"/>
            <w:left w:val="none" w:sz="0" w:space="0" w:color="auto"/>
            <w:bottom w:val="none" w:sz="0" w:space="0" w:color="auto"/>
            <w:right w:val="none" w:sz="0" w:space="0" w:color="auto"/>
          </w:divBdr>
        </w:div>
        <w:div w:id="1866166622">
          <w:marLeft w:val="274"/>
          <w:marRight w:val="0"/>
          <w:marTop w:val="0"/>
          <w:marBottom w:val="0"/>
          <w:divBdr>
            <w:top w:val="none" w:sz="0" w:space="0" w:color="auto"/>
            <w:left w:val="none" w:sz="0" w:space="0" w:color="auto"/>
            <w:bottom w:val="none" w:sz="0" w:space="0" w:color="auto"/>
            <w:right w:val="none" w:sz="0" w:space="0" w:color="auto"/>
          </w:divBdr>
        </w:div>
      </w:divsChild>
    </w:div>
    <w:div w:id="1514952998">
      <w:bodyDiv w:val="1"/>
      <w:marLeft w:val="0"/>
      <w:marRight w:val="0"/>
      <w:marTop w:val="0"/>
      <w:marBottom w:val="0"/>
      <w:divBdr>
        <w:top w:val="none" w:sz="0" w:space="0" w:color="auto"/>
        <w:left w:val="none" w:sz="0" w:space="0" w:color="auto"/>
        <w:bottom w:val="none" w:sz="0" w:space="0" w:color="auto"/>
        <w:right w:val="none" w:sz="0" w:space="0" w:color="auto"/>
      </w:divBdr>
    </w:div>
    <w:div w:id="1636715139">
      <w:bodyDiv w:val="1"/>
      <w:marLeft w:val="0"/>
      <w:marRight w:val="0"/>
      <w:marTop w:val="0"/>
      <w:marBottom w:val="0"/>
      <w:divBdr>
        <w:top w:val="none" w:sz="0" w:space="0" w:color="auto"/>
        <w:left w:val="none" w:sz="0" w:space="0" w:color="auto"/>
        <w:bottom w:val="none" w:sz="0" w:space="0" w:color="auto"/>
        <w:right w:val="none" w:sz="0" w:space="0" w:color="auto"/>
      </w:divBdr>
    </w:div>
    <w:div w:id="1649045798">
      <w:bodyDiv w:val="1"/>
      <w:marLeft w:val="0"/>
      <w:marRight w:val="0"/>
      <w:marTop w:val="0"/>
      <w:marBottom w:val="0"/>
      <w:divBdr>
        <w:top w:val="none" w:sz="0" w:space="0" w:color="auto"/>
        <w:left w:val="none" w:sz="0" w:space="0" w:color="auto"/>
        <w:bottom w:val="none" w:sz="0" w:space="0" w:color="auto"/>
        <w:right w:val="none" w:sz="0" w:space="0" w:color="auto"/>
      </w:divBdr>
    </w:div>
    <w:div w:id="1699889376">
      <w:bodyDiv w:val="1"/>
      <w:marLeft w:val="0"/>
      <w:marRight w:val="0"/>
      <w:marTop w:val="0"/>
      <w:marBottom w:val="0"/>
      <w:divBdr>
        <w:top w:val="none" w:sz="0" w:space="0" w:color="auto"/>
        <w:left w:val="none" w:sz="0" w:space="0" w:color="auto"/>
        <w:bottom w:val="none" w:sz="0" w:space="0" w:color="auto"/>
        <w:right w:val="none" w:sz="0" w:space="0" w:color="auto"/>
      </w:divBdr>
      <w:divsChild>
        <w:div w:id="2118408701">
          <w:marLeft w:val="0"/>
          <w:marRight w:val="0"/>
          <w:marTop w:val="0"/>
          <w:marBottom w:val="0"/>
          <w:divBdr>
            <w:top w:val="none" w:sz="0" w:space="0" w:color="auto"/>
            <w:left w:val="none" w:sz="0" w:space="0" w:color="auto"/>
            <w:bottom w:val="none" w:sz="0" w:space="0" w:color="auto"/>
            <w:right w:val="none" w:sz="0" w:space="0" w:color="auto"/>
          </w:divBdr>
          <w:divsChild>
            <w:div w:id="1122385581">
              <w:marLeft w:val="0"/>
              <w:marRight w:val="0"/>
              <w:marTop w:val="0"/>
              <w:marBottom w:val="0"/>
              <w:divBdr>
                <w:top w:val="none" w:sz="0" w:space="0" w:color="auto"/>
                <w:left w:val="none" w:sz="0" w:space="0" w:color="auto"/>
                <w:bottom w:val="none" w:sz="0" w:space="0" w:color="auto"/>
                <w:right w:val="none" w:sz="0" w:space="0" w:color="auto"/>
              </w:divBdr>
              <w:divsChild>
                <w:div w:id="791822185">
                  <w:marLeft w:val="0"/>
                  <w:marRight w:val="0"/>
                  <w:marTop w:val="0"/>
                  <w:marBottom w:val="0"/>
                  <w:divBdr>
                    <w:top w:val="none" w:sz="0" w:space="0" w:color="auto"/>
                    <w:left w:val="none" w:sz="0" w:space="0" w:color="auto"/>
                    <w:bottom w:val="none" w:sz="0" w:space="0" w:color="auto"/>
                    <w:right w:val="none" w:sz="0" w:space="0" w:color="auto"/>
                  </w:divBdr>
                  <w:divsChild>
                    <w:div w:id="1425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374">
      <w:bodyDiv w:val="1"/>
      <w:marLeft w:val="0"/>
      <w:marRight w:val="0"/>
      <w:marTop w:val="0"/>
      <w:marBottom w:val="0"/>
      <w:divBdr>
        <w:top w:val="none" w:sz="0" w:space="0" w:color="auto"/>
        <w:left w:val="none" w:sz="0" w:space="0" w:color="auto"/>
        <w:bottom w:val="none" w:sz="0" w:space="0" w:color="auto"/>
        <w:right w:val="none" w:sz="0" w:space="0" w:color="auto"/>
      </w:divBdr>
    </w:div>
    <w:div w:id="1728650260">
      <w:bodyDiv w:val="1"/>
      <w:marLeft w:val="0"/>
      <w:marRight w:val="0"/>
      <w:marTop w:val="0"/>
      <w:marBottom w:val="0"/>
      <w:divBdr>
        <w:top w:val="none" w:sz="0" w:space="0" w:color="auto"/>
        <w:left w:val="none" w:sz="0" w:space="0" w:color="auto"/>
        <w:bottom w:val="none" w:sz="0" w:space="0" w:color="auto"/>
        <w:right w:val="none" w:sz="0" w:space="0" w:color="auto"/>
      </w:divBdr>
      <w:divsChild>
        <w:div w:id="563297263">
          <w:marLeft w:val="0"/>
          <w:marRight w:val="0"/>
          <w:marTop w:val="0"/>
          <w:marBottom w:val="0"/>
          <w:divBdr>
            <w:top w:val="none" w:sz="0" w:space="0" w:color="auto"/>
            <w:left w:val="none" w:sz="0" w:space="0" w:color="auto"/>
            <w:bottom w:val="none" w:sz="0" w:space="0" w:color="auto"/>
            <w:right w:val="none" w:sz="0" w:space="0" w:color="auto"/>
          </w:divBdr>
          <w:divsChild>
            <w:div w:id="1304388429">
              <w:marLeft w:val="0"/>
              <w:marRight w:val="0"/>
              <w:marTop w:val="0"/>
              <w:marBottom w:val="0"/>
              <w:divBdr>
                <w:top w:val="none" w:sz="0" w:space="0" w:color="auto"/>
                <w:left w:val="none" w:sz="0" w:space="0" w:color="auto"/>
                <w:bottom w:val="none" w:sz="0" w:space="0" w:color="auto"/>
                <w:right w:val="none" w:sz="0" w:space="0" w:color="auto"/>
              </w:divBdr>
              <w:divsChild>
                <w:div w:id="1830125028">
                  <w:marLeft w:val="0"/>
                  <w:marRight w:val="0"/>
                  <w:marTop w:val="0"/>
                  <w:marBottom w:val="0"/>
                  <w:divBdr>
                    <w:top w:val="none" w:sz="0" w:space="0" w:color="auto"/>
                    <w:left w:val="none" w:sz="0" w:space="0" w:color="auto"/>
                    <w:bottom w:val="none" w:sz="0" w:space="0" w:color="auto"/>
                    <w:right w:val="none" w:sz="0" w:space="0" w:color="auto"/>
                  </w:divBdr>
                  <w:divsChild>
                    <w:div w:id="215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81517">
      <w:bodyDiv w:val="1"/>
      <w:marLeft w:val="0"/>
      <w:marRight w:val="0"/>
      <w:marTop w:val="0"/>
      <w:marBottom w:val="0"/>
      <w:divBdr>
        <w:top w:val="none" w:sz="0" w:space="0" w:color="auto"/>
        <w:left w:val="none" w:sz="0" w:space="0" w:color="auto"/>
        <w:bottom w:val="none" w:sz="0" w:space="0" w:color="auto"/>
        <w:right w:val="none" w:sz="0" w:space="0" w:color="auto"/>
      </w:divBdr>
    </w:div>
    <w:div w:id="1849174437">
      <w:bodyDiv w:val="1"/>
      <w:marLeft w:val="0"/>
      <w:marRight w:val="0"/>
      <w:marTop w:val="0"/>
      <w:marBottom w:val="0"/>
      <w:divBdr>
        <w:top w:val="none" w:sz="0" w:space="0" w:color="auto"/>
        <w:left w:val="none" w:sz="0" w:space="0" w:color="auto"/>
        <w:bottom w:val="none" w:sz="0" w:space="0" w:color="auto"/>
        <w:right w:val="none" w:sz="0" w:space="0" w:color="auto"/>
      </w:divBdr>
      <w:divsChild>
        <w:div w:id="1599945071">
          <w:marLeft w:val="1440"/>
          <w:marRight w:val="0"/>
          <w:marTop w:val="0"/>
          <w:marBottom w:val="0"/>
          <w:divBdr>
            <w:top w:val="none" w:sz="0" w:space="0" w:color="auto"/>
            <w:left w:val="none" w:sz="0" w:space="0" w:color="auto"/>
            <w:bottom w:val="none" w:sz="0" w:space="0" w:color="auto"/>
            <w:right w:val="none" w:sz="0" w:space="0" w:color="auto"/>
          </w:divBdr>
        </w:div>
        <w:div w:id="266272824">
          <w:marLeft w:val="1440"/>
          <w:marRight w:val="0"/>
          <w:marTop w:val="0"/>
          <w:marBottom w:val="0"/>
          <w:divBdr>
            <w:top w:val="none" w:sz="0" w:space="0" w:color="auto"/>
            <w:left w:val="none" w:sz="0" w:space="0" w:color="auto"/>
            <w:bottom w:val="none" w:sz="0" w:space="0" w:color="auto"/>
            <w:right w:val="none" w:sz="0" w:space="0" w:color="auto"/>
          </w:divBdr>
        </w:div>
      </w:divsChild>
    </w:div>
    <w:div w:id="1893693073">
      <w:bodyDiv w:val="1"/>
      <w:marLeft w:val="0"/>
      <w:marRight w:val="0"/>
      <w:marTop w:val="0"/>
      <w:marBottom w:val="0"/>
      <w:divBdr>
        <w:top w:val="none" w:sz="0" w:space="0" w:color="auto"/>
        <w:left w:val="none" w:sz="0" w:space="0" w:color="auto"/>
        <w:bottom w:val="none" w:sz="0" w:space="0" w:color="auto"/>
        <w:right w:val="none" w:sz="0" w:space="0" w:color="auto"/>
      </w:divBdr>
    </w:div>
    <w:div w:id="1907183060">
      <w:bodyDiv w:val="1"/>
      <w:marLeft w:val="0"/>
      <w:marRight w:val="0"/>
      <w:marTop w:val="0"/>
      <w:marBottom w:val="0"/>
      <w:divBdr>
        <w:top w:val="none" w:sz="0" w:space="0" w:color="auto"/>
        <w:left w:val="none" w:sz="0" w:space="0" w:color="auto"/>
        <w:bottom w:val="none" w:sz="0" w:space="0" w:color="auto"/>
        <w:right w:val="none" w:sz="0" w:space="0" w:color="auto"/>
      </w:divBdr>
    </w:div>
    <w:div w:id="1982692588">
      <w:bodyDiv w:val="1"/>
      <w:marLeft w:val="0"/>
      <w:marRight w:val="0"/>
      <w:marTop w:val="0"/>
      <w:marBottom w:val="0"/>
      <w:divBdr>
        <w:top w:val="none" w:sz="0" w:space="0" w:color="auto"/>
        <w:left w:val="none" w:sz="0" w:space="0" w:color="auto"/>
        <w:bottom w:val="none" w:sz="0" w:space="0" w:color="auto"/>
        <w:right w:val="none" w:sz="0" w:space="0" w:color="auto"/>
      </w:divBdr>
    </w:div>
    <w:div w:id="2060661208">
      <w:bodyDiv w:val="1"/>
      <w:marLeft w:val="0"/>
      <w:marRight w:val="0"/>
      <w:marTop w:val="0"/>
      <w:marBottom w:val="0"/>
      <w:divBdr>
        <w:top w:val="none" w:sz="0" w:space="0" w:color="auto"/>
        <w:left w:val="none" w:sz="0" w:space="0" w:color="auto"/>
        <w:bottom w:val="none" w:sz="0" w:space="0" w:color="auto"/>
        <w:right w:val="none" w:sz="0" w:space="0" w:color="auto"/>
      </w:divBdr>
      <w:divsChild>
        <w:div w:id="1154686301">
          <w:marLeft w:val="0"/>
          <w:marRight w:val="0"/>
          <w:marTop w:val="0"/>
          <w:marBottom w:val="0"/>
          <w:divBdr>
            <w:top w:val="none" w:sz="0" w:space="0" w:color="auto"/>
            <w:left w:val="none" w:sz="0" w:space="0" w:color="auto"/>
            <w:bottom w:val="none" w:sz="0" w:space="0" w:color="auto"/>
            <w:right w:val="none" w:sz="0" w:space="0" w:color="auto"/>
          </w:divBdr>
          <w:divsChild>
            <w:div w:id="2132895553">
              <w:marLeft w:val="0"/>
              <w:marRight w:val="0"/>
              <w:marTop w:val="0"/>
              <w:marBottom w:val="0"/>
              <w:divBdr>
                <w:top w:val="none" w:sz="0" w:space="0" w:color="auto"/>
                <w:left w:val="none" w:sz="0" w:space="0" w:color="auto"/>
                <w:bottom w:val="none" w:sz="0" w:space="0" w:color="auto"/>
                <w:right w:val="none" w:sz="0" w:space="0" w:color="auto"/>
              </w:divBdr>
              <w:divsChild>
                <w:div w:id="422650192">
                  <w:marLeft w:val="0"/>
                  <w:marRight w:val="0"/>
                  <w:marTop w:val="0"/>
                  <w:marBottom w:val="0"/>
                  <w:divBdr>
                    <w:top w:val="none" w:sz="0" w:space="0" w:color="auto"/>
                    <w:left w:val="none" w:sz="0" w:space="0" w:color="auto"/>
                    <w:bottom w:val="none" w:sz="0" w:space="0" w:color="auto"/>
                    <w:right w:val="none" w:sz="0" w:space="0" w:color="auto"/>
                  </w:divBdr>
                  <w:divsChild>
                    <w:div w:id="729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nsonic.de/anwendungen/laserschwei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lin.industrial.group" TargetMode="External"/><Relationship Id="rId5" Type="http://schemas.openxmlformats.org/officeDocument/2006/relationships/webSettings" Target="webSettings.xml"/><Relationship Id="rId10" Type="http://schemas.openxmlformats.org/officeDocument/2006/relationships/hyperlink" Target="http://www.scansonic.de" TargetMode="External"/><Relationship Id="rId4" Type="http://schemas.openxmlformats.org/officeDocument/2006/relationships/settings" Target="settings.xml"/><Relationship Id="rId9" Type="http://schemas.openxmlformats.org/officeDocument/2006/relationships/hyperlink" Target="file:///C:\Users\Hutching\AppData\Local\Microsoft\Windows\INetCache\Content.Outlook\NXLZSU4H\www.scansonic.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1DD3-93D3-7C4E-8FA0-8AC85C1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2412</Characters>
  <Application>Microsoft Office Word</Application>
  <DocSecurity>0</DocSecurity>
  <Lines>20</Lines>
  <Paragraphs>5</Paragraphs>
  <ScaleCrop>false</ScaleCrop>
  <Manager/>
  <Company>Agentur Dr. Lantzsch</Company>
  <LinksUpToDate>false</LinksUpToDate>
  <CharactersWithSpaces>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GEFERTEC</dc:title>
  <dc:subject/>
  <dc:creator>Jörg Lantzsch</dc:creator>
  <cp:keywords/>
  <dc:description/>
  <cp:lastModifiedBy>Christiane Herzer</cp:lastModifiedBy>
  <cp:revision>5</cp:revision>
  <cp:lastPrinted>2022-02-16T16:37:00Z</cp:lastPrinted>
  <dcterms:created xsi:type="dcterms:W3CDTF">2022-07-01T07:35:00Z</dcterms:created>
  <dcterms:modified xsi:type="dcterms:W3CDTF">2022-07-01T07:46:00Z</dcterms:modified>
  <cp:category/>
</cp:coreProperties>
</file>